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D03F12" w:rsidRPr="009548FE" w:rsidTr="00D03F12">
        <w:tc>
          <w:tcPr>
            <w:tcW w:w="4820" w:type="dxa"/>
          </w:tcPr>
          <w:p w:rsidR="00D03F12" w:rsidRPr="009548FE" w:rsidRDefault="00D03F12" w:rsidP="00D03F12">
            <w:pPr>
              <w:autoSpaceDE w:val="0"/>
              <w:autoSpaceDN w:val="0"/>
              <w:adjustRightInd w:val="0"/>
              <w:jc w:val="center"/>
              <w:rPr>
                <w:b/>
                <w:bCs/>
                <w:sz w:val="28"/>
                <w:szCs w:val="28"/>
              </w:rPr>
            </w:pPr>
            <w:r w:rsidRPr="009548FE">
              <w:rPr>
                <w:b/>
                <w:bCs/>
                <w:sz w:val="28"/>
                <w:szCs w:val="28"/>
              </w:rPr>
              <w:t>СОГЛАСОВАНО</w:t>
            </w:r>
          </w:p>
          <w:p w:rsidR="00D03F12" w:rsidRPr="009548FE" w:rsidRDefault="00D03F12" w:rsidP="00D03F12">
            <w:pPr>
              <w:autoSpaceDE w:val="0"/>
              <w:autoSpaceDN w:val="0"/>
              <w:adjustRightInd w:val="0"/>
              <w:jc w:val="center"/>
              <w:rPr>
                <w:b/>
                <w:bCs/>
                <w:sz w:val="28"/>
                <w:szCs w:val="28"/>
              </w:rPr>
            </w:pPr>
            <w:r w:rsidRPr="009548FE">
              <w:rPr>
                <w:b/>
                <w:bCs/>
                <w:sz w:val="28"/>
                <w:szCs w:val="28"/>
              </w:rPr>
              <w:t xml:space="preserve">Председатель Единой комиссии ФГУП «ППП» по закупкам товаров, работ, услуг </w:t>
            </w:r>
          </w:p>
          <w:p w:rsidR="00D03F12" w:rsidRPr="009548FE" w:rsidRDefault="00D03F12" w:rsidP="00D03F12">
            <w:pPr>
              <w:autoSpaceDE w:val="0"/>
              <w:autoSpaceDN w:val="0"/>
              <w:adjustRightInd w:val="0"/>
              <w:jc w:val="center"/>
              <w:rPr>
                <w:b/>
                <w:bCs/>
                <w:sz w:val="28"/>
                <w:szCs w:val="28"/>
              </w:rPr>
            </w:pPr>
          </w:p>
          <w:p w:rsidR="00D03F12" w:rsidRPr="009548FE" w:rsidRDefault="00D03F12" w:rsidP="00D03F12">
            <w:pPr>
              <w:autoSpaceDE w:val="0"/>
              <w:autoSpaceDN w:val="0"/>
              <w:adjustRightInd w:val="0"/>
              <w:jc w:val="center"/>
              <w:rPr>
                <w:b/>
                <w:bCs/>
                <w:sz w:val="28"/>
                <w:szCs w:val="28"/>
              </w:rPr>
            </w:pPr>
            <w:r w:rsidRPr="009548FE">
              <w:rPr>
                <w:b/>
                <w:bCs/>
                <w:sz w:val="28"/>
                <w:szCs w:val="28"/>
              </w:rPr>
              <w:t>_________________Э.А. БОГДАНОВ</w:t>
            </w:r>
          </w:p>
        </w:tc>
        <w:tc>
          <w:tcPr>
            <w:tcW w:w="5245" w:type="dxa"/>
          </w:tcPr>
          <w:p w:rsidR="00D03F12" w:rsidRPr="009548FE" w:rsidRDefault="00D03F12" w:rsidP="00D03F12">
            <w:pPr>
              <w:autoSpaceDE w:val="0"/>
              <w:autoSpaceDN w:val="0"/>
              <w:adjustRightInd w:val="0"/>
              <w:ind w:left="176"/>
              <w:jc w:val="center"/>
              <w:rPr>
                <w:b/>
                <w:bCs/>
                <w:sz w:val="28"/>
                <w:szCs w:val="28"/>
              </w:rPr>
            </w:pPr>
            <w:r w:rsidRPr="009548FE">
              <w:rPr>
                <w:b/>
                <w:bCs/>
                <w:sz w:val="28"/>
                <w:szCs w:val="28"/>
              </w:rPr>
              <w:t>«УТВЕРЖДАЮ»</w:t>
            </w:r>
          </w:p>
          <w:p w:rsidR="00D03F12" w:rsidRPr="009548FE" w:rsidRDefault="00D03F12" w:rsidP="00D03F12">
            <w:pPr>
              <w:autoSpaceDE w:val="0"/>
              <w:autoSpaceDN w:val="0"/>
              <w:adjustRightInd w:val="0"/>
              <w:ind w:left="176"/>
              <w:jc w:val="center"/>
              <w:rPr>
                <w:b/>
                <w:bCs/>
                <w:sz w:val="28"/>
                <w:szCs w:val="28"/>
              </w:rPr>
            </w:pPr>
            <w:r w:rsidRPr="009548FE">
              <w:rPr>
                <w:b/>
                <w:bCs/>
                <w:sz w:val="28"/>
                <w:szCs w:val="28"/>
              </w:rPr>
              <w:t>Генеральный директор</w:t>
            </w:r>
          </w:p>
          <w:p w:rsidR="00D03F12" w:rsidRPr="009548FE" w:rsidRDefault="00D03F12" w:rsidP="00D03F12">
            <w:pPr>
              <w:autoSpaceDE w:val="0"/>
              <w:autoSpaceDN w:val="0"/>
              <w:adjustRightInd w:val="0"/>
              <w:ind w:left="176"/>
              <w:jc w:val="center"/>
              <w:rPr>
                <w:b/>
                <w:bCs/>
                <w:sz w:val="28"/>
                <w:szCs w:val="28"/>
              </w:rPr>
            </w:pPr>
            <w:r w:rsidRPr="009548FE">
              <w:rPr>
                <w:b/>
                <w:bCs/>
                <w:sz w:val="28"/>
                <w:szCs w:val="28"/>
              </w:rPr>
              <w:t>ФГУП «ППП»</w:t>
            </w:r>
          </w:p>
          <w:p w:rsidR="00D03F12" w:rsidRPr="009548FE" w:rsidRDefault="00D03F12" w:rsidP="00D03F12">
            <w:pPr>
              <w:autoSpaceDE w:val="0"/>
              <w:autoSpaceDN w:val="0"/>
              <w:adjustRightInd w:val="0"/>
              <w:ind w:left="176"/>
              <w:jc w:val="center"/>
              <w:rPr>
                <w:b/>
                <w:bCs/>
                <w:sz w:val="28"/>
                <w:szCs w:val="28"/>
              </w:rPr>
            </w:pPr>
          </w:p>
          <w:p w:rsidR="00D03F12" w:rsidRPr="009548FE" w:rsidRDefault="00D03F12" w:rsidP="00D03F12">
            <w:pPr>
              <w:autoSpaceDE w:val="0"/>
              <w:autoSpaceDN w:val="0"/>
              <w:adjustRightInd w:val="0"/>
              <w:ind w:left="176"/>
              <w:jc w:val="center"/>
              <w:rPr>
                <w:b/>
                <w:bCs/>
                <w:sz w:val="28"/>
                <w:szCs w:val="28"/>
              </w:rPr>
            </w:pPr>
          </w:p>
          <w:p w:rsidR="00D03F12" w:rsidRPr="009548FE" w:rsidRDefault="00D03F12" w:rsidP="00D03F12">
            <w:pPr>
              <w:autoSpaceDE w:val="0"/>
              <w:autoSpaceDN w:val="0"/>
              <w:adjustRightInd w:val="0"/>
              <w:ind w:left="176"/>
              <w:jc w:val="center"/>
              <w:rPr>
                <w:b/>
                <w:bCs/>
                <w:sz w:val="28"/>
                <w:szCs w:val="28"/>
              </w:rPr>
            </w:pPr>
            <w:r w:rsidRPr="009548FE">
              <w:rPr>
                <w:b/>
                <w:bCs/>
                <w:sz w:val="28"/>
                <w:szCs w:val="28"/>
              </w:rPr>
              <w:t>_______________А.В. ЯВОРСКИЙ</w:t>
            </w:r>
          </w:p>
          <w:p w:rsidR="00D03F12" w:rsidRPr="009548FE" w:rsidRDefault="00D03F12" w:rsidP="00D03F12">
            <w:pPr>
              <w:autoSpaceDE w:val="0"/>
              <w:autoSpaceDN w:val="0"/>
              <w:adjustRightInd w:val="0"/>
              <w:jc w:val="both"/>
              <w:rPr>
                <w:b/>
                <w:bCs/>
                <w:sz w:val="28"/>
                <w:szCs w:val="28"/>
              </w:rPr>
            </w:pPr>
          </w:p>
        </w:tc>
      </w:tr>
    </w:tbl>
    <w:p w:rsidR="00245E15" w:rsidRPr="00145461" w:rsidRDefault="00245E15" w:rsidP="007B020B">
      <w:pPr>
        <w:autoSpaceDE w:val="0"/>
        <w:autoSpaceDN w:val="0"/>
        <w:adjustRightInd w:val="0"/>
        <w:rPr>
          <w:b/>
          <w:bCs/>
        </w:rPr>
      </w:pPr>
    </w:p>
    <w:p w:rsidR="00EC2B07" w:rsidRPr="00145461" w:rsidRDefault="00826102" w:rsidP="002C772B">
      <w:pPr>
        <w:autoSpaceDE w:val="0"/>
        <w:autoSpaceDN w:val="0"/>
        <w:adjustRightInd w:val="0"/>
        <w:jc w:val="center"/>
        <w:rPr>
          <w:b/>
          <w:bCs/>
        </w:rPr>
      </w:pPr>
      <w:r w:rsidRPr="00145461">
        <w:rPr>
          <w:b/>
          <w:bCs/>
        </w:rPr>
        <w:t>Документация о проведении</w:t>
      </w:r>
      <w:r w:rsidR="00201A57" w:rsidRPr="00145461">
        <w:rPr>
          <w:b/>
          <w:bCs/>
        </w:rPr>
        <w:t xml:space="preserve"> запроса </w:t>
      </w:r>
      <w:r w:rsidR="00D321AE" w:rsidRPr="00145461">
        <w:rPr>
          <w:b/>
          <w:bCs/>
        </w:rPr>
        <w:t>предложений</w:t>
      </w:r>
      <w:r w:rsidR="003B2FC2" w:rsidRPr="00145461">
        <w:rPr>
          <w:b/>
          <w:bCs/>
        </w:rPr>
        <w:t xml:space="preserve"> в электронной форме</w:t>
      </w:r>
      <w:r w:rsidR="0060772F" w:rsidRPr="00145461">
        <w:rPr>
          <w:b/>
          <w:bCs/>
        </w:rPr>
        <w:t xml:space="preserve"> </w:t>
      </w:r>
    </w:p>
    <w:p w:rsidR="008A7229" w:rsidRDefault="00D321AE" w:rsidP="002C772B">
      <w:pPr>
        <w:autoSpaceDE w:val="0"/>
        <w:autoSpaceDN w:val="0"/>
        <w:adjustRightInd w:val="0"/>
        <w:jc w:val="center"/>
        <w:rPr>
          <w:b/>
          <w:bCs/>
        </w:rPr>
      </w:pPr>
      <w:r w:rsidRPr="00145461">
        <w:rPr>
          <w:b/>
          <w:bCs/>
        </w:rPr>
        <w:t xml:space="preserve">на </w:t>
      </w:r>
      <w:r w:rsidR="00D03F12" w:rsidRPr="00D03F12">
        <w:rPr>
          <w:b/>
          <w:bCs/>
        </w:rPr>
        <w:t>выполнение работ по замен</w:t>
      </w:r>
      <w:r w:rsidR="005F368E">
        <w:rPr>
          <w:b/>
          <w:bCs/>
        </w:rPr>
        <w:t>е</w:t>
      </w:r>
      <w:r w:rsidR="00D03F12" w:rsidRPr="00D03F12">
        <w:rPr>
          <w:b/>
          <w:bCs/>
        </w:rPr>
        <w:t xml:space="preserve"> </w:t>
      </w:r>
      <w:r w:rsidR="005F368E">
        <w:rPr>
          <w:b/>
          <w:bCs/>
        </w:rPr>
        <w:t>дверей на противопожарные на 1-м этаже в строении №1 и строении №4</w:t>
      </w:r>
    </w:p>
    <w:p w:rsidR="00201A57" w:rsidRPr="00145461" w:rsidRDefault="00245E15" w:rsidP="002C772B">
      <w:pPr>
        <w:autoSpaceDE w:val="0"/>
        <w:autoSpaceDN w:val="0"/>
        <w:adjustRightInd w:val="0"/>
        <w:jc w:val="center"/>
        <w:rPr>
          <w:b/>
          <w:bCs/>
        </w:rPr>
      </w:pPr>
      <w:r>
        <w:rPr>
          <w:b/>
          <w:bCs/>
        </w:rPr>
        <w:t>№</w:t>
      </w:r>
      <w:r w:rsidR="008A7229" w:rsidRPr="008A7229">
        <w:rPr>
          <w:b/>
          <w:bCs/>
        </w:rPr>
        <w:t xml:space="preserve"> </w:t>
      </w:r>
      <w:r w:rsidR="00D03F12" w:rsidRPr="00D03F12">
        <w:rPr>
          <w:b/>
          <w:bCs/>
        </w:rPr>
        <w:t>ЭЗП-УСР-Л/3</w:t>
      </w:r>
      <w:r w:rsidR="005F368E">
        <w:rPr>
          <w:b/>
          <w:bCs/>
        </w:rPr>
        <w:t>1</w:t>
      </w:r>
      <w:r w:rsidR="00D03F12" w:rsidRPr="00D03F12">
        <w:rPr>
          <w:b/>
          <w:bCs/>
        </w:rPr>
        <w:t>-0</w:t>
      </w:r>
      <w:r w:rsidR="005F368E">
        <w:rPr>
          <w:b/>
          <w:bCs/>
        </w:rPr>
        <w:t>9</w:t>
      </w:r>
      <w:r w:rsidR="00D03F12" w:rsidRPr="00D03F12">
        <w:rPr>
          <w:b/>
          <w:bCs/>
        </w:rPr>
        <w:t>-18</w:t>
      </w:r>
    </w:p>
    <w:p w:rsidR="00201A57" w:rsidRPr="00145461" w:rsidRDefault="00201A57" w:rsidP="002C772B">
      <w:pPr>
        <w:autoSpaceDE w:val="0"/>
        <w:autoSpaceDN w:val="0"/>
        <w:adjustRightInd w:val="0"/>
        <w:jc w:val="both"/>
        <w:rPr>
          <w:b/>
          <w:bCs/>
        </w:rPr>
      </w:pPr>
    </w:p>
    <w:p w:rsidR="00201A57" w:rsidRPr="00145461" w:rsidRDefault="00201A57" w:rsidP="002C772B">
      <w:pPr>
        <w:autoSpaceDE w:val="0"/>
        <w:autoSpaceDN w:val="0"/>
        <w:adjustRightInd w:val="0"/>
        <w:jc w:val="center"/>
        <w:rPr>
          <w:b/>
          <w:bCs/>
        </w:rPr>
      </w:pPr>
      <w:r w:rsidRPr="00145461">
        <w:rPr>
          <w:b/>
          <w:bCs/>
        </w:rPr>
        <w:t xml:space="preserve">г. Москва </w:t>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proofErr w:type="gramStart"/>
      <w:r w:rsidR="00E625B6" w:rsidRPr="00145461">
        <w:rPr>
          <w:b/>
          <w:bCs/>
        </w:rPr>
        <w:tab/>
      </w:r>
      <w:r w:rsidR="003B2FC2" w:rsidRPr="00145461">
        <w:rPr>
          <w:b/>
          <w:bCs/>
        </w:rPr>
        <w:t>«</w:t>
      </w:r>
      <w:proofErr w:type="gramEnd"/>
      <w:r w:rsidR="000C38B9">
        <w:rPr>
          <w:b/>
          <w:bCs/>
        </w:rPr>
        <w:t>10</w:t>
      </w:r>
      <w:r w:rsidR="003B2FC2" w:rsidRPr="00145461">
        <w:rPr>
          <w:b/>
          <w:bCs/>
        </w:rPr>
        <w:t>»</w:t>
      </w:r>
      <w:r w:rsidR="00245E15">
        <w:rPr>
          <w:b/>
          <w:bCs/>
        </w:rPr>
        <w:t xml:space="preserve"> </w:t>
      </w:r>
      <w:r w:rsidR="005F368E">
        <w:rPr>
          <w:b/>
          <w:bCs/>
        </w:rPr>
        <w:t>сентября</w:t>
      </w:r>
      <w:r w:rsidR="00245E15" w:rsidRPr="00F30E0B">
        <w:rPr>
          <w:b/>
          <w:bCs/>
          <w:sz w:val="26"/>
          <w:szCs w:val="26"/>
        </w:rPr>
        <w:t xml:space="preserve"> </w:t>
      </w:r>
      <w:r w:rsidR="003B2FC2" w:rsidRPr="00145461">
        <w:rPr>
          <w:b/>
          <w:bCs/>
        </w:rPr>
        <w:t>2018 г.</w:t>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 xml:space="preserve">Контактный тел: (499) </w:t>
      </w:r>
      <w:r w:rsidR="003E4DF4">
        <w:t>250</w:t>
      </w:r>
      <w:r w:rsidRPr="00145461">
        <w:t>-2</w:t>
      </w:r>
      <w:r w:rsidR="003E4DF4">
        <w:t>0</w:t>
      </w:r>
      <w:r w:rsidRPr="00145461">
        <w:t>-</w:t>
      </w:r>
      <w:r w:rsidR="003E4DF4">
        <w:t>91</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5F368E" w:rsidRPr="005F368E">
        <w:rPr>
          <w:bCs/>
        </w:rPr>
        <w:t>выполнение работ по замене дверей на противопожарные на 1-м этаже в строении №1 и строении №4</w:t>
      </w:r>
      <w:r w:rsidR="008A7229" w:rsidRPr="008A7229">
        <w:t>.</w:t>
      </w:r>
    </w:p>
    <w:p w:rsidR="003B2FC2" w:rsidRPr="00145461" w:rsidRDefault="003B2FC2" w:rsidP="002C772B">
      <w:pPr>
        <w:autoSpaceDE w:val="0"/>
        <w:autoSpaceDN w:val="0"/>
        <w:adjustRightInd w:val="0"/>
        <w:jc w:val="both"/>
      </w:pPr>
      <w:r w:rsidRPr="00145461">
        <w:t>Код ОКВЭД 2: </w:t>
      </w:r>
      <w:r w:rsidR="00D03F12" w:rsidRPr="00D03F12">
        <w:t>43.3</w:t>
      </w:r>
      <w:r w:rsidR="005F368E">
        <w:t>2.1</w:t>
      </w:r>
      <w:r w:rsidR="00D03F12" w:rsidRPr="00D03F12">
        <w:t> - </w:t>
      </w:r>
      <w:r w:rsidR="005F368E" w:rsidRPr="005F368E">
        <w:t>установка дверей (кроме автоматических и вращающихся), окон, дверных и оконных рам из дерева или прочих материалов</w:t>
      </w:r>
      <w:r w:rsidRPr="00145461">
        <w:t>.</w:t>
      </w:r>
    </w:p>
    <w:p w:rsidR="003B2FC2" w:rsidRPr="00145461" w:rsidRDefault="003B2FC2" w:rsidP="002C772B">
      <w:pPr>
        <w:autoSpaceDE w:val="0"/>
        <w:autoSpaceDN w:val="0"/>
        <w:adjustRightInd w:val="0"/>
        <w:jc w:val="both"/>
      </w:pPr>
      <w:r w:rsidRPr="00145461">
        <w:t>Код ОКПД 2: </w:t>
      </w:r>
      <w:r w:rsidR="00D03F12" w:rsidRPr="00D03F12">
        <w:t>43.3</w:t>
      </w:r>
      <w:r w:rsidR="005F368E">
        <w:t>2.10.110</w:t>
      </w:r>
      <w:r w:rsidR="00D03F12" w:rsidRPr="00D03F12">
        <w:t> - </w:t>
      </w:r>
      <w:r w:rsidR="005F368E" w:rsidRPr="005F368E">
        <w:t>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 п. из любых материалов</w:t>
      </w:r>
      <w:r w:rsidR="00245E15" w:rsidRPr="00245E15">
        <w:t>.</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D03F12" w:rsidRPr="00D03F12">
        <w:rPr>
          <w:bCs/>
        </w:rPr>
        <w:t>г. Москва, Дмитровское шоссе д.116</w:t>
      </w:r>
      <w:r w:rsidR="003F3A63">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 xml:space="preserve">в соответствии с заявкой участника, но не более </w:t>
      </w:r>
      <w:r w:rsidR="005F368E">
        <w:rPr>
          <w:bCs/>
        </w:rPr>
        <w:t>30</w:t>
      </w:r>
      <w:r w:rsidR="008A7229">
        <w:rPr>
          <w:bCs/>
        </w:rPr>
        <w:t xml:space="preserve"> </w:t>
      </w:r>
      <w:r w:rsidR="004037C7" w:rsidRPr="004037C7">
        <w:rPr>
          <w:bCs/>
        </w:rPr>
        <w:t>календарных</w:t>
      </w:r>
      <w:r w:rsidR="004037C7" w:rsidRPr="00895123">
        <w:rPr>
          <w:sz w:val="28"/>
          <w:szCs w:val="28"/>
        </w:rPr>
        <w:t xml:space="preserve"> </w:t>
      </w:r>
      <w:r w:rsidR="008A7229">
        <w:rPr>
          <w:bCs/>
        </w:rPr>
        <w:t>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 xml:space="preserve">подписания </w:t>
      </w:r>
      <w:r w:rsidR="003E4DF4">
        <w:rPr>
          <w:rFonts w:eastAsia="Calibri"/>
          <w:lang w:eastAsia="en-US"/>
        </w:rPr>
        <w:t>д</w:t>
      </w:r>
      <w:r w:rsidR="00F7432A">
        <w:rPr>
          <w:rFonts w:eastAsia="Calibri"/>
          <w:lang w:eastAsia="en-US"/>
        </w:rPr>
        <w:t>оговора</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 xml:space="preserve">в соответствии с заявкой участника, но не менее </w:t>
      </w:r>
      <w:r w:rsidR="004037C7">
        <w:rPr>
          <w:bCs/>
        </w:rPr>
        <w:t>24</w:t>
      </w:r>
      <w:r w:rsidR="001C3D55">
        <w:rPr>
          <w:bCs/>
        </w:rPr>
        <w:t xml:space="preserve"> месяцев</w:t>
      </w:r>
      <w:r w:rsidR="00B506B8" w:rsidRPr="00145461">
        <w:rPr>
          <w:bCs/>
          <w:lang w:eastAsia="ar-SA"/>
        </w:rPr>
        <w:t>.</w:t>
      </w:r>
    </w:p>
    <w:p w:rsidR="000D45EC" w:rsidRPr="00D03F12" w:rsidRDefault="00225807" w:rsidP="002C772B">
      <w:pPr>
        <w:jc w:val="both"/>
        <w:rPr>
          <w:bCs/>
        </w:rPr>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5F368E" w:rsidRPr="005F368E">
        <w:t>268 551 (двести шестьдесят восемь тысяч пятьсот пятьдесят один) рубль 67 копеек</w:t>
      </w:r>
      <w:r w:rsidR="006E1260" w:rsidRPr="006E1260">
        <w:rPr>
          <w:bCs/>
        </w:rPr>
        <w:t>, в том числе НДС</w:t>
      </w:r>
      <w:r w:rsidR="00E6263F" w:rsidRPr="00D03F12">
        <w:rPr>
          <w:bCs/>
        </w:rPr>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5F368E">
        <w:rPr>
          <w:bCs/>
        </w:rPr>
        <w:t>15</w:t>
      </w:r>
      <w:r w:rsidR="00B30303" w:rsidRPr="00145461">
        <w:rPr>
          <w:bCs/>
        </w:rPr>
        <w:t xml:space="preserve">% от начальной (максимальной) цены договора, в сумме – </w:t>
      </w:r>
      <w:r w:rsidR="005F368E">
        <w:t>40</w:t>
      </w:r>
      <w:r w:rsidR="00D03F12" w:rsidRPr="00D03F12">
        <w:t xml:space="preserve"> </w:t>
      </w:r>
      <w:r w:rsidR="005F368E">
        <w:t>282</w:t>
      </w:r>
      <w:r w:rsidR="00D03F12" w:rsidRPr="00D03F12">
        <w:t xml:space="preserve"> (сорок тысяч </w:t>
      </w:r>
      <w:r w:rsidR="005F368E">
        <w:t>двести</w:t>
      </w:r>
      <w:r w:rsidR="00D03F12" w:rsidRPr="00D03F12">
        <w:t xml:space="preserve"> восемьдесят </w:t>
      </w:r>
      <w:r w:rsidR="005F368E">
        <w:t>два</w:t>
      </w:r>
      <w:r w:rsidR="00D03F12">
        <w:t>)</w:t>
      </w:r>
      <w:r w:rsidR="00D03F12" w:rsidRPr="00D03F12">
        <w:t xml:space="preserve"> рубл</w:t>
      </w:r>
      <w:r w:rsidR="005F368E">
        <w:t>я</w:t>
      </w:r>
      <w:r w:rsidR="00D03F12" w:rsidRPr="00D03F12">
        <w:t xml:space="preserve"> </w:t>
      </w:r>
      <w:r w:rsidR="005F368E">
        <w:t>75</w:t>
      </w:r>
      <w:r w:rsidR="00D03F12" w:rsidRPr="00D03F12">
        <w:t xml:space="preserve"> копеек</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lastRenderedPageBreak/>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C20C75" w:rsidRPr="00145461" w:rsidRDefault="00C20C75" w:rsidP="002C772B">
      <w:pPr>
        <w:pStyle w:val="23"/>
        <w:spacing w:after="0" w:line="240" w:lineRule="auto"/>
        <w:jc w:val="both"/>
        <w:rPr>
          <w:rFonts w:ascii="Times New Roman" w:hAnsi="Times New Roman"/>
        </w:rPr>
      </w:pPr>
      <w:r w:rsidRPr="00145461">
        <w:rPr>
          <w:rFonts w:ascii="Times New Roman" w:hAnsi="Times New Roman"/>
        </w:rPr>
        <w:t>ФГУП «ППП»</w:t>
      </w:r>
    </w:p>
    <w:p w:rsidR="00C20C75" w:rsidRPr="00145461" w:rsidRDefault="00C20C75" w:rsidP="002C772B">
      <w:r w:rsidRPr="00145461">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70AB">
        <w:rPr>
          <w:color w:val="000000"/>
        </w:rPr>
        <w:t xml:space="preserve">В случае если в качестве формы обеспечения исполнения договора </w:t>
      </w:r>
      <w:r w:rsidR="003360EC" w:rsidRPr="002770AB">
        <w:rPr>
          <w:color w:val="000000"/>
        </w:rPr>
        <w:t xml:space="preserve">Подрядчиком </w:t>
      </w:r>
      <w:r w:rsidRPr="002770AB">
        <w:rPr>
          <w:color w:val="000000"/>
        </w:rPr>
        <w:t>выбрано внесение денежных средств, то обеспечение исполнения договора возвращается</w:t>
      </w:r>
      <w:r w:rsidR="00023E60" w:rsidRPr="002770AB">
        <w:rPr>
          <w:color w:val="000000"/>
        </w:rPr>
        <w:t xml:space="preserve"> </w:t>
      </w:r>
      <w:r w:rsidR="006013D3" w:rsidRPr="002770AB">
        <w:rPr>
          <w:color w:val="000000"/>
        </w:rPr>
        <w:t xml:space="preserve">Подрядчику </w:t>
      </w:r>
      <w:r w:rsidR="006013D3" w:rsidRPr="002770AB">
        <w:t>в течение 15 (пятнадцати) банковских дней со дня получения Заказчиком соответствующего п</w:t>
      </w:r>
      <w:r w:rsidR="003360EC" w:rsidRPr="002770AB">
        <w:t xml:space="preserve">исьменного требования Подрядчика </w:t>
      </w:r>
      <w:r w:rsidR="006013D3" w:rsidRPr="002770AB">
        <w:t>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70AB">
        <w:rPr>
          <w:color w:val="000000"/>
        </w:rPr>
        <w:t>.</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D03F12" w:rsidRPr="00D03F12">
        <w:t>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lastRenderedPageBreak/>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145461">
          <w:rPr>
            <w:lang w:eastAsia="ar-SA"/>
          </w:rPr>
          <w:t>статьями 289</w:t>
        </w:r>
      </w:hyperlink>
      <w:r w:rsidRPr="00145461">
        <w:rPr>
          <w:lang w:eastAsia="ar-SA"/>
        </w:rPr>
        <w:t>, </w:t>
      </w:r>
      <w:hyperlink r:id="rId9" w:anchor="dst2054" w:history="1">
        <w:r w:rsidRPr="00145461">
          <w:rPr>
            <w:lang w:eastAsia="ar-SA"/>
          </w:rPr>
          <w:t>290</w:t>
        </w:r>
      </w:hyperlink>
      <w:r w:rsidRPr="00145461">
        <w:rPr>
          <w:lang w:eastAsia="ar-SA"/>
        </w:rPr>
        <w:t>, </w:t>
      </w:r>
      <w:hyperlink r:id="rId10" w:anchor="dst2072" w:history="1">
        <w:r w:rsidRPr="00145461">
          <w:rPr>
            <w:lang w:eastAsia="ar-SA"/>
          </w:rPr>
          <w:t>291</w:t>
        </w:r>
      </w:hyperlink>
      <w:r w:rsidRPr="00145461">
        <w:rPr>
          <w:lang w:eastAsia="ar-SA"/>
        </w:rPr>
        <w:t>, </w:t>
      </w:r>
      <w:hyperlink r:id="rId11"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0" w:name="dst297"/>
      <w:bookmarkEnd w:id="0"/>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9A785D" w:rsidRDefault="006013D3" w:rsidP="002C772B">
      <w:pPr>
        <w:autoSpaceDE w:val="0"/>
        <w:autoSpaceDN w:val="0"/>
        <w:adjustRightInd w:val="0"/>
        <w:jc w:val="both"/>
        <w:rPr>
          <w:lang w:eastAsia="ar-SA"/>
        </w:rPr>
      </w:pPr>
      <w:r w:rsidRPr="009A785D">
        <w:rPr>
          <w:lang w:eastAsia="ar-SA"/>
        </w:rPr>
        <w:t>10.2.</w:t>
      </w:r>
      <w:r w:rsidR="009A785D" w:rsidRPr="009A785D">
        <w:rPr>
          <w:lang w:eastAsia="ar-SA"/>
        </w:rPr>
        <w:t>5</w:t>
      </w:r>
      <w:r w:rsidRPr="009A785D">
        <w:rPr>
          <w:lang w:eastAsia="ar-SA"/>
        </w:rPr>
        <w:t>. наличие в организации работников, прошедших подготовку по программе «охрана труда» (не менее одного)</w:t>
      </w:r>
      <w:r w:rsidR="003360EC" w:rsidRPr="009A785D">
        <w:rPr>
          <w:lang w:eastAsia="ar-SA"/>
        </w:rPr>
        <w:t>;</w:t>
      </w:r>
    </w:p>
    <w:p w:rsidR="006013D3" w:rsidRPr="009A785D" w:rsidRDefault="006013D3" w:rsidP="002C772B">
      <w:pPr>
        <w:autoSpaceDE w:val="0"/>
        <w:autoSpaceDN w:val="0"/>
        <w:adjustRightInd w:val="0"/>
        <w:jc w:val="both"/>
        <w:rPr>
          <w:lang w:eastAsia="ar-SA"/>
        </w:rPr>
      </w:pPr>
      <w:r w:rsidRPr="009A785D">
        <w:rPr>
          <w:lang w:eastAsia="ar-SA"/>
        </w:rPr>
        <w:t>10.2.</w:t>
      </w:r>
      <w:r w:rsidR="009A785D" w:rsidRPr="009A785D">
        <w:rPr>
          <w:lang w:eastAsia="ar-SA"/>
        </w:rPr>
        <w:t>6</w:t>
      </w:r>
      <w:r w:rsidRPr="009A785D">
        <w:rPr>
          <w:lang w:eastAsia="ar-SA"/>
        </w:rPr>
        <w:t>. наличие в организации работников, прошедших обучение по программе по пожарно-техническому минимуму (не менее одного)</w:t>
      </w:r>
      <w:r w:rsidR="003360EC" w:rsidRPr="009A785D">
        <w:rPr>
          <w:lang w:eastAsia="ar-SA"/>
        </w:rPr>
        <w:t>;</w:t>
      </w:r>
    </w:p>
    <w:p w:rsidR="00150241" w:rsidRDefault="009D11DF" w:rsidP="002C772B">
      <w:pPr>
        <w:autoSpaceDE w:val="0"/>
        <w:autoSpaceDN w:val="0"/>
        <w:adjustRightInd w:val="0"/>
        <w:jc w:val="both"/>
        <w:rPr>
          <w:rFonts w:eastAsia="TimesNewRomanPSMT"/>
          <w:lang w:eastAsia="en-US"/>
        </w:rPr>
      </w:pPr>
      <w:r w:rsidRPr="009A785D">
        <w:rPr>
          <w:lang w:eastAsia="ar-SA"/>
        </w:rPr>
        <w:t>10.2.</w:t>
      </w:r>
      <w:r w:rsidR="009A785D" w:rsidRPr="009A785D">
        <w:rPr>
          <w:lang w:eastAsia="ar-SA"/>
        </w:rPr>
        <w:t>7</w:t>
      </w:r>
      <w:r w:rsidRPr="009A785D">
        <w:rPr>
          <w:lang w:eastAsia="ar-SA"/>
        </w:rPr>
        <w:t xml:space="preserve">. </w:t>
      </w:r>
      <w:r w:rsidR="006013D3" w:rsidRPr="009A785D">
        <w:rPr>
          <w:lang w:eastAsia="ar-SA"/>
        </w:rPr>
        <w:t>наличие опыта успешного выполнения работ, аналогичных предмету договора, за последние 3 года в количестве не менее 1 (одного) договора на сумму не менее 30% начальной</w:t>
      </w:r>
      <w:r w:rsidR="006013D3" w:rsidRPr="009A785D">
        <w:rPr>
          <w:rFonts w:eastAsia="TimesNewRomanPSMT"/>
          <w:lang w:eastAsia="en-US"/>
        </w:rPr>
        <w:t xml:space="preserve">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9A785D">
        <w:rPr>
          <w:rFonts w:eastAsia="TimesNewRomanPSMT"/>
          <w:lang w:eastAsia="en-US"/>
        </w:rPr>
        <w:t>.</w:t>
      </w:r>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C85A83" w:rsidRPr="00C85A83">
        <w:t>сметного</w:t>
      </w:r>
      <w:r w:rsidR="00C85A83" w:rsidRPr="001826B2">
        <w:rPr>
          <w:b/>
          <w:bCs/>
          <w:color w:val="000000"/>
        </w:rPr>
        <w:t xml:space="preserve">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C85A83" w:rsidRPr="00C85A83">
        <w:t>сметно</w:t>
      </w:r>
      <w:r w:rsidR="00C85A83">
        <w:t>м</w:t>
      </w:r>
      <w:r w:rsidR="00C85A83" w:rsidRPr="001826B2">
        <w:rPr>
          <w:b/>
          <w:bCs/>
          <w:color w:val="000000"/>
        </w:rPr>
        <w:t xml:space="preserve">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C85A83" w:rsidRPr="00C85A83">
        <w:t>сметно</w:t>
      </w:r>
      <w:r w:rsidR="00C85A83">
        <w:t>м</w:t>
      </w:r>
      <w:r w:rsidR="00C85A83" w:rsidRPr="001826B2">
        <w:rPr>
          <w:b/>
          <w:bCs/>
          <w:color w:val="000000"/>
        </w:rPr>
        <w:t xml:space="preserve"> </w:t>
      </w:r>
      <w:r w:rsidR="0064162F" w:rsidRPr="00104109">
        <w:t>расчете</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 xml:space="preserve">должна содержать </w:t>
      </w:r>
      <w:r w:rsidR="0098530A" w:rsidRPr="00104109">
        <w:lastRenderedPageBreak/>
        <w:t>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w:t>
      </w:r>
      <w:r w:rsidR="005B4ABC" w:rsidRPr="00145461">
        <w:lastRenderedPageBreak/>
        <w:t xml:space="preserve">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Default="006013D3" w:rsidP="006013D3">
      <w:pPr>
        <w:pStyle w:val="a5"/>
        <w:ind w:firstLine="0"/>
        <w:rPr>
          <w:color w:val="000000"/>
        </w:rPr>
      </w:pPr>
      <w:r>
        <w:rPr>
          <w:color w:val="000000"/>
        </w:rPr>
        <w:t>9</w:t>
      </w:r>
      <w:r w:rsidR="002C772B" w:rsidRPr="00145461">
        <w:rPr>
          <w:color w:val="000000"/>
        </w:rPr>
        <w:t xml:space="preserve">) </w:t>
      </w:r>
      <w:r w:rsidRPr="006013D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за последние 3 года на сумму не менее 30% начальной (максимальной) цены договора каждый договор, по форме № </w:t>
      </w:r>
      <w:r w:rsidR="003360EC">
        <w:rPr>
          <w:color w:val="000000"/>
        </w:rPr>
        <w:t>4</w:t>
      </w:r>
      <w:r w:rsidRPr="006013D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145461">
        <w:rPr>
          <w:color w:val="000000"/>
        </w:rPr>
        <w:t>;</w:t>
      </w:r>
    </w:p>
    <w:p w:rsidR="006013D3" w:rsidRPr="006013D3" w:rsidRDefault="006013D3" w:rsidP="006013D3">
      <w:pPr>
        <w:pStyle w:val="a5"/>
        <w:ind w:firstLine="0"/>
        <w:rPr>
          <w:color w:val="000000"/>
        </w:rPr>
      </w:pPr>
      <w:r>
        <w:rPr>
          <w:color w:val="000000"/>
        </w:rPr>
        <w:t xml:space="preserve">10) </w:t>
      </w:r>
      <w:r w:rsidRPr="006013D3">
        <w:rPr>
          <w:color w:val="000000"/>
        </w:rPr>
        <w:t>копии документов, подтверждающих прохождение</w:t>
      </w:r>
      <w:r w:rsidR="00633A0A">
        <w:rPr>
          <w:color w:val="000000"/>
        </w:rPr>
        <w:t xml:space="preserve"> работниками</w:t>
      </w:r>
      <w:r w:rsidRPr="006013D3">
        <w:rPr>
          <w:color w:val="000000"/>
        </w:rPr>
        <w:t xml:space="preserve"> проверки знаний правил по охране труда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Pr="006013D3" w:rsidRDefault="006013D3" w:rsidP="006013D3">
      <w:pPr>
        <w:pStyle w:val="a5"/>
        <w:ind w:firstLine="0"/>
        <w:rPr>
          <w:color w:val="000000"/>
        </w:rPr>
      </w:pPr>
      <w:r w:rsidRPr="006013D3">
        <w:rPr>
          <w:color w:val="000000"/>
        </w:rPr>
        <w:t>11) копии документов, подтверждающих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r>
        <w:rPr>
          <w:color w:val="000000"/>
        </w:rPr>
        <w:t>;</w:t>
      </w:r>
    </w:p>
    <w:p w:rsidR="00870A30" w:rsidRPr="009D11DF" w:rsidRDefault="00C56ABA" w:rsidP="009D11DF">
      <w:pPr>
        <w:pStyle w:val="a5"/>
        <w:ind w:firstLine="0"/>
        <w:rPr>
          <w:color w:val="000000"/>
        </w:rPr>
      </w:pPr>
      <w:r>
        <w:rPr>
          <w:color w:val="000000"/>
        </w:rPr>
        <w:t>12</w:t>
      </w:r>
      <w:r w:rsidR="00894050" w:rsidRPr="00894050">
        <w:rPr>
          <w:color w:val="000000"/>
        </w:rPr>
        <w:t xml:space="preserve">) </w:t>
      </w:r>
      <w:r w:rsidR="0060772F" w:rsidRPr="00145461">
        <w:rPr>
          <w:color w:val="000000"/>
        </w:rPr>
        <w:t>иные документы по усмотрению участника</w:t>
      </w:r>
      <w:r w:rsidR="00D8355A" w:rsidRPr="009D11DF">
        <w:rPr>
          <w:color w:val="000000"/>
        </w:rPr>
        <w:t>.</w:t>
      </w:r>
    </w:p>
    <w:p w:rsidR="00D8355A" w:rsidRPr="00633A0A" w:rsidRDefault="0090476E" w:rsidP="00633A0A">
      <w:pPr>
        <w:pStyle w:val="a5"/>
        <w:ind w:firstLine="0"/>
        <w:rPr>
          <w:color w:val="000000"/>
        </w:rPr>
      </w:pPr>
      <w:r w:rsidRPr="00633A0A">
        <w:rPr>
          <w:color w:val="000000"/>
        </w:rPr>
        <w:t>11</w:t>
      </w:r>
      <w:r w:rsidR="00D8355A" w:rsidRPr="00633A0A">
        <w:rPr>
          <w:color w:val="000000"/>
        </w:rPr>
        <w:t>.3.Участник закупки вправе подать тольк</w:t>
      </w:r>
      <w:r w:rsidR="00CD0C0B" w:rsidRPr="00633A0A">
        <w:rPr>
          <w:color w:val="000000"/>
        </w:rPr>
        <w:t>о одн</w:t>
      </w:r>
      <w:r w:rsidR="001D5D6F" w:rsidRPr="00633A0A">
        <w:rPr>
          <w:color w:val="000000"/>
        </w:rPr>
        <w:t>о предложение</w:t>
      </w:r>
      <w:r w:rsidR="00D8355A" w:rsidRPr="00633A0A">
        <w:rPr>
          <w:color w:val="000000"/>
        </w:rPr>
        <w:t>.</w:t>
      </w:r>
    </w:p>
    <w:p w:rsidR="00DF1D2D" w:rsidRPr="00633A0A" w:rsidRDefault="0090476E" w:rsidP="00633A0A">
      <w:pPr>
        <w:pStyle w:val="a5"/>
        <w:ind w:firstLine="0"/>
        <w:rPr>
          <w:color w:val="000000"/>
        </w:rPr>
      </w:pPr>
      <w:r w:rsidRPr="00633A0A">
        <w:rPr>
          <w:color w:val="000000"/>
        </w:rPr>
        <w:t>11</w:t>
      </w:r>
      <w:r w:rsidR="00923ABB" w:rsidRPr="00633A0A">
        <w:rPr>
          <w:color w:val="000000"/>
        </w:rPr>
        <w:t>.</w:t>
      </w:r>
      <w:r w:rsidR="00D8355A" w:rsidRPr="00633A0A">
        <w:rPr>
          <w:color w:val="000000"/>
        </w:rPr>
        <w:t>4</w:t>
      </w:r>
      <w:r w:rsidR="00DF1D2D" w:rsidRPr="00633A0A">
        <w:rPr>
          <w:color w:val="000000"/>
        </w:rPr>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633A0A">
        <w:rPr>
          <w:color w:val="000000"/>
        </w:rPr>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1"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w:t>
      </w:r>
      <w:r w:rsidRPr="00C56ABA">
        <w:t>до 10-00 час «</w:t>
      </w:r>
      <w:r w:rsidR="000C38B9">
        <w:t>20</w:t>
      </w:r>
      <w:r w:rsidRPr="00C56ABA">
        <w:t xml:space="preserve">» </w:t>
      </w:r>
      <w:r w:rsidR="00CD3AC1" w:rsidRPr="00C56ABA">
        <w:rPr>
          <w:color w:val="000000"/>
        </w:rPr>
        <w:t>сентября</w:t>
      </w:r>
      <w:r w:rsidR="00CD3AC1" w:rsidRPr="00C56ABA">
        <w:rPr>
          <w:sz w:val="28"/>
          <w:szCs w:val="28"/>
        </w:rPr>
        <w:t xml:space="preserve"> </w:t>
      </w:r>
      <w:r w:rsidRPr="00C56ABA">
        <w:t>2018 г.</w:t>
      </w:r>
    </w:p>
    <w:p w:rsidR="0060772F" w:rsidRPr="00145461" w:rsidRDefault="0060772F" w:rsidP="002C772B">
      <w:pPr>
        <w:autoSpaceDE w:val="0"/>
        <w:autoSpaceDN w:val="0"/>
        <w:adjustRightInd w:val="0"/>
        <w:jc w:val="both"/>
      </w:pPr>
      <w:bookmarkStart w:id="2"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1"/>
    <w:bookmarkEnd w:id="2"/>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 xml:space="preserve">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w:t>
      </w:r>
      <w:r w:rsidR="003D26D4" w:rsidRPr="00145461">
        <w:lastRenderedPageBreak/>
        <w:t>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0C38B9">
        <w:t>26</w:t>
      </w:r>
      <w:bookmarkStart w:id="3" w:name="_GoBack"/>
      <w:bookmarkEnd w:id="3"/>
      <w:r w:rsidRPr="00145461">
        <w:t>»</w:t>
      </w:r>
      <w:r w:rsidR="002C772B" w:rsidRPr="00145461">
        <w:t> </w:t>
      </w:r>
      <w:r w:rsidR="00ED75E6">
        <w:t>сентября</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w:t>
      </w:r>
      <w:r w:rsidR="00243062" w:rsidRPr="00145461">
        <w:lastRenderedPageBreak/>
        <w:t xml:space="preserve">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t>2) квалификация уч</w:t>
      </w:r>
      <w:r w:rsidR="006013D3">
        <w:rPr>
          <w:color w:val="000000"/>
        </w:rPr>
        <w:t>астника закупки и его персонала</w:t>
      </w:r>
      <w:r w:rsidRPr="00145461">
        <w:rPr>
          <w:color w:val="000000"/>
        </w:rPr>
        <w:t xml:space="preserve"> - </w:t>
      </w:r>
      <w:r w:rsidR="006013D3">
        <w:t>30</w:t>
      </w:r>
      <w:r w:rsidRPr="00145461">
        <w:t>% (коэффициент значимости 0,</w:t>
      </w:r>
      <w:r w:rsidR="006013D3">
        <w:t>3</w:t>
      </w:r>
      <w:r w:rsidRPr="00145461">
        <w:t>)</w:t>
      </w:r>
      <w:r w:rsidRPr="00145461">
        <w:rPr>
          <w:color w:val="000000"/>
        </w:rPr>
        <w:t>;</w:t>
      </w:r>
    </w:p>
    <w:p w:rsidR="003D26D4" w:rsidRPr="00145461" w:rsidRDefault="00CA2E50" w:rsidP="002C772B">
      <w:pPr>
        <w:tabs>
          <w:tab w:val="left" w:pos="900"/>
          <w:tab w:val="left" w:pos="1080"/>
        </w:tabs>
        <w:contextualSpacing/>
        <w:jc w:val="both"/>
        <w:rPr>
          <w:color w:val="000000"/>
        </w:rPr>
      </w:pPr>
      <w:r>
        <w:rPr>
          <w:color w:val="000000"/>
        </w:rPr>
        <w:t>3</w:t>
      </w:r>
      <w:r w:rsidR="003D26D4" w:rsidRPr="00145461">
        <w:rPr>
          <w:color w:val="000000"/>
        </w:rPr>
        <w:t>) сроки выполнения работ</w:t>
      </w:r>
      <w:r w:rsidRPr="00145461">
        <w:rPr>
          <w:color w:val="000000"/>
        </w:rPr>
        <w:t xml:space="preserve"> </w:t>
      </w:r>
      <w:r w:rsidR="003D26D4" w:rsidRPr="00145461">
        <w:rPr>
          <w:color w:val="000000"/>
        </w:rPr>
        <w:t xml:space="preserve">- </w:t>
      </w:r>
      <w:r>
        <w:t>15</w:t>
      </w:r>
      <w:r w:rsidR="003D26D4" w:rsidRPr="00145461">
        <w:t>% (коэффициент значимости 0,</w:t>
      </w:r>
      <w:r>
        <w:t>15</w:t>
      </w:r>
      <w:r w:rsidR="003D26D4" w:rsidRPr="00145461">
        <w:t>)</w:t>
      </w:r>
      <w:r w:rsidR="003D26D4" w:rsidRPr="00145461">
        <w:rPr>
          <w:color w:val="000000"/>
        </w:rPr>
        <w:t>;</w:t>
      </w:r>
    </w:p>
    <w:p w:rsidR="00CA2E50" w:rsidRDefault="00CA2E50" w:rsidP="00CA2E50">
      <w:pPr>
        <w:tabs>
          <w:tab w:val="left" w:pos="900"/>
          <w:tab w:val="left" w:pos="1080"/>
        </w:tabs>
        <w:contextualSpacing/>
        <w:jc w:val="both"/>
        <w:rPr>
          <w:color w:val="000000"/>
        </w:rPr>
      </w:pPr>
      <w:r>
        <w:rPr>
          <w:color w:val="000000"/>
        </w:rPr>
        <w:t>4</w:t>
      </w:r>
      <w:r w:rsidR="003D26D4" w:rsidRPr="00145461">
        <w:rPr>
          <w:color w:val="000000"/>
        </w:rPr>
        <w:t xml:space="preserve">) сроки предоставления гарантии качества </w:t>
      </w:r>
      <w:r w:rsidRPr="008F20ED">
        <w:rPr>
          <w:szCs w:val="28"/>
        </w:rPr>
        <w:t xml:space="preserve">выполнения работ </w:t>
      </w:r>
      <w:r w:rsidR="003D26D4" w:rsidRPr="00145461">
        <w:rPr>
          <w:color w:val="000000"/>
        </w:rPr>
        <w:t xml:space="preserve">- </w:t>
      </w:r>
      <w:r>
        <w:t>15</w:t>
      </w:r>
      <w:r w:rsidR="003D26D4" w:rsidRPr="00145461">
        <w:t>% (коэффициент значимости 0,</w:t>
      </w:r>
      <w:r>
        <w:t>15</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t xml:space="preserve">Количество баллов, присуждаемых по критерию оценки </w:t>
      </w:r>
      <w:r w:rsidR="00DE7925" w:rsidRPr="00145461">
        <w:t>«</w:t>
      </w:r>
      <w:r w:rsidRPr="00145461">
        <w:t xml:space="preserve">цена </w:t>
      </w:r>
      <w:r w:rsidR="00FC7924" w:rsidRPr="00145461">
        <w:t>Договора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lastRenderedPageBreak/>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794"/>
        <w:gridCol w:w="1551"/>
        <w:gridCol w:w="1913"/>
        <w:gridCol w:w="2970"/>
      </w:tblGrid>
      <w:tr w:rsidR="00CA2E50" w:rsidRPr="0073262F" w:rsidTr="008716E3">
        <w:trPr>
          <w:trHeight w:val="20"/>
        </w:trPr>
        <w:tc>
          <w:tcPr>
            <w:tcW w:w="277" w:type="pct"/>
            <w:vAlign w:val="center"/>
          </w:tcPr>
          <w:p w:rsidR="00CA2E50" w:rsidRPr="0073262F" w:rsidRDefault="00CA2E50" w:rsidP="00F7432A">
            <w:pPr>
              <w:jc w:val="center"/>
              <w:rPr>
                <w:b/>
                <w:sz w:val="22"/>
                <w:szCs w:val="22"/>
              </w:rPr>
            </w:pPr>
            <w:r w:rsidRPr="0073262F">
              <w:rPr>
                <w:b/>
                <w:sz w:val="22"/>
                <w:szCs w:val="22"/>
              </w:rPr>
              <w:t>№ п/п</w:t>
            </w:r>
          </w:p>
        </w:tc>
        <w:tc>
          <w:tcPr>
            <w:tcW w:w="1430" w:type="pct"/>
            <w:vAlign w:val="center"/>
          </w:tcPr>
          <w:p w:rsidR="00CA2E50" w:rsidRPr="0073262F" w:rsidRDefault="00CA2E50" w:rsidP="00F7432A">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CA2E50" w:rsidRPr="0073262F" w:rsidRDefault="00CA2E50" w:rsidP="00F7432A">
            <w:pPr>
              <w:jc w:val="center"/>
              <w:rPr>
                <w:b/>
                <w:sz w:val="22"/>
                <w:szCs w:val="22"/>
              </w:rPr>
            </w:pPr>
            <w:r w:rsidRPr="0073262F">
              <w:rPr>
                <w:b/>
                <w:sz w:val="22"/>
                <w:szCs w:val="22"/>
              </w:rPr>
              <w:t>Значение показателей</w:t>
            </w:r>
          </w:p>
        </w:tc>
        <w:tc>
          <w:tcPr>
            <w:tcW w:w="979" w:type="pct"/>
            <w:vAlign w:val="center"/>
          </w:tcPr>
          <w:p w:rsidR="00CA2E50" w:rsidRPr="0073262F" w:rsidRDefault="00CA2E50" w:rsidP="00F7432A">
            <w:pPr>
              <w:jc w:val="center"/>
              <w:rPr>
                <w:b/>
                <w:bCs/>
                <w:sz w:val="22"/>
                <w:szCs w:val="22"/>
                <w:lang w:eastAsia="ar-SA"/>
              </w:rPr>
            </w:pPr>
            <w:r w:rsidRPr="0073262F">
              <w:rPr>
                <w:b/>
                <w:sz w:val="22"/>
                <w:szCs w:val="22"/>
              </w:rPr>
              <w:t>Максимальный выставляемый балл</w:t>
            </w:r>
          </w:p>
        </w:tc>
        <w:tc>
          <w:tcPr>
            <w:tcW w:w="1520" w:type="pct"/>
            <w:vAlign w:val="center"/>
          </w:tcPr>
          <w:p w:rsidR="00CA2E50" w:rsidRPr="0073262F" w:rsidRDefault="00CA2E50" w:rsidP="00F7432A">
            <w:pPr>
              <w:jc w:val="center"/>
              <w:rPr>
                <w:b/>
                <w:sz w:val="22"/>
                <w:szCs w:val="22"/>
              </w:rPr>
            </w:pPr>
            <w:r w:rsidRPr="0073262F">
              <w:rPr>
                <w:b/>
                <w:bCs/>
                <w:sz w:val="22"/>
                <w:szCs w:val="22"/>
                <w:lang w:eastAsia="ar-SA"/>
              </w:rPr>
              <w:t>Примечание</w:t>
            </w:r>
          </w:p>
        </w:tc>
      </w:tr>
      <w:tr w:rsidR="00CA2E50" w:rsidRPr="0073262F" w:rsidTr="008716E3">
        <w:trPr>
          <w:trHeight w:val="20"/>
        </w:trPr>
        <w:tc>
          <w:tcPr>
            <w:tcW w:w="277" w:type="pct"/>
            <w:vAlign w:val="center"/>
          </w:tcPr>
          <w:p w:rsidR="00CA2E50" w:rsidRPr="0073262F" w:rsidRDefault="00CA2E50" w:rsidP="00F7432A">
            <w:pPr>
              <w:jc w:val="center"/>
              <w:rPr>
                <w:sz w:val="22"/>
                <w:szCs w:val="22"/>
              </w:rPr>
            </w:pPr>
            <w:r w:rsidRPr="0073262F">
              <w:rPr>
                <w:sz w:val="22"/>
                <w:szCs w:val="22"/>
              </w:rPr>
              <w:t>1</w:t>
            </w:r>
          </w:p>
        </w:tc>
        <w:tc>
          <w:tcPr>
            <w:tcW w:w="2224" w:type="pct"/>
            <w:gridSpan w:val="2"/>
            <w:vAlign w:val="center"/>
          </w:tcPr>
          <w:p w:rsidR="00CA2E50" w:rsidRPr="0073262F" w:rsidRDefault="00CA2E50" w:rsidP="00F7432A">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rsidR="00CA2E50" w:rsidRPr="0073262F" w:rsidRDefault="00CA2E50" w:rsidP="00F7432A">
            <w:pPr>
              <w:jc w:val="center"/>
              <w:rPr>
                <w:bCs/>
                <w:sz w:val="22"/>
                <w:szCs w:val="22"/>
                <w:lang w:eastAsia="ar-SA"/>
              </w:rPr>
            </w:pPr>
            <w:r w:rsidRPr="0073262F">
              <w:rPr>
                <w:bCs/>
                <w:sz w:val="22"/>
                <w:szCs w:val="22"/>
                <w:lang w:eastAsia="ar-SA"/>
              </w:rPr>
              <w:t>100</w:t>
            </w:r>
          </w:p>
        </w:tc>
        <w:tc>
          <w:tcPr>
            <w:tcW w:w="1520" w:type="pct"/>
            <w:vAlign w:val="center"/>
          </w:tcPr>
          <w:p w:rsidR="00CA2E50" w:rsidRPr="0073262F" w:rsidRDefault="00CA2E50" w:rsidP="00F7432A">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A2E50" w:rsidRPr="0073262F" w:rsidTr="008716E3">
        <w:trPr>
          <w:trHeight w:val="1331"/>
        </w:trPr>
        <w:tc>
          <w:tcPr>
            <w:tcW w:w="277" w:type="pct"/>
            <w:vMerge w:val="restart"/>
            <w:vAlign w:val="center"/>
          </w:tcPr>
          <w:p w:rsidR="00CA2E50" w:rsidRPr="0073262F" w:rsidRDefault="00CA2E50" w:rsidP="0082673A">
            <w:pPr>
              <w:jc w:val="center"/>
              <w:rPr>
                <w:sz w:val="22"/>
                <w:szCs w:val="22"/>
              </w:rPr>
            </w:pPr>
            <w:r>
              <w:rPr>
                <w:sz w:val="22"/>
                <w:szCs w:val="22"/>
              </w:rPr>
              <w:t>1.</w:t>
            </w:r>
            <w:r w:rsidR="0082673A">
              <w:rPr>
                <w:sz w:val="22"/>
                <w:szCs w:val="22"/>
              </w:rPr>
              <w:t>1</w:t>
            </w:r>
          </w:p>
        </w:tc>
        <w:tc>
          <w:tcPr>
            <w:tcW w:w="1430" w:type="pct"/>
            <w:vMerge w:val="restart"/>
            <w:vAlign w:val="center"/>
          </w:tcPr>
          <w:p w:rsidR="00CA2E50" w:rsidRPr="00F767DB"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9A785D">
              <w:rPr>
                <w:sz w:val="22"/>
                <w:szCs w:val="22"/>
              </w:rPr>
              <w:t>(является условием 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8716E3">
        <w:trPr>
          <w:trHeight w:val="20"/>
        </w:trPr>
        <w:tc>
          <w:tcPr>
            <w:tcW w:w="277" w:type="pct"/>
            <w:vMerge/>
            <w:tcBorders>
              <w:bottom w:val="single" w:sz="4" w:space="0" w:color="auto"/>
            </w:tcBorders>
            <w:vAlign w:val="center"/>
          </w:tcPr>
          <w:p w:rsidR="00CA2E50" w:rsidRDefault="00CA2E50" w:rsidP="00F7432A">
            <w:pPr>
              <w:jc w:val="center"/>
              <w:rPr>
                <w:sz w:val="22"/>
                <w:szCs w:val="22"/>
              </w:rPr>
            </w:pPr>
          </w:p>
        </w:tc>
        <w:tc>
          <w:tcPr>
            <w:tcW w:w="1430" w:type="pct"/>
            <w:vMerge/>
            <w:vAlign w:val="center"/>
          </w:tcPr>
          <w:p w:rsidR="00CA2E50" w:rsidRPr="00D4658E"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82673A" w:rsidP="00F7432A">
            <w:pPr>
              <w:jc w:val="center"/>
              <w:rPr>
                <w:rFonts w:eastAsia="TimesNewRomanPSMT"/>
                <w:sz w:val="22"/>
                <w:szCs w:val="22"/>
                <w:lang w:eastAsia="en-US"/>
              </w:rPr>
            </w:pPr>
            <w:r>
              <w:rPr>
                <w:rFonts w:eastAsia="TimesNewRomanPSMT"/>
                <w:sz w:val="22"/>
                <w:szCs w:val="22"/>
                <w:lang w:eastAsia="en-US"/>
              </w:rPr>
              <w:t>25</w:t>
            </w:r>
          </w:p>
        </w:tc>
        <w:tc>
          <w:tcPr>
            <w:tcW w:w="1520" w:type="pct"/>
            <w:vMerge/>
            <w:vAlign w:val="center"/>
          </w:tcPr>
          <w:p w:rsidR="00CA2E50" w:rsidRPr="00D4658E" w:rsidRDefault="00CA2E50" w:rsidP="00F7432A">
            <w:pPr>
              <w:rPr>
                <w:rFonts w:eastAsia="TimesNewRomanPSMT"/>
                <w:sz w:val="22"/>
                <w:szCs w:val="22"/>
                <w:lang w:eastAsia="en-US"/>
              </w:rPr>
            </w:pPr>
          </w:p>
        </w:tc>
      </w:tr>
      <w:tr w:rsidR="00373EED" w:rsidRPr="0073262F" w:rsidTr="008716E3">
        <w:trPr>
          <w:trHeight w:val="1481"/>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82673A">
            <w:pPr>
              <w:jc w:val="center"/>
              <w:rPr>
                <w:sz w:val="22"/>
                <w:szCs w:val="22"/>
              </w:rPr>
            </w:pPr>
            <w:r>
              <w:rPr>
                <w:sz w:val="22"/>
                <w:szCs w:val="22"/>
              </w:rPr>
              <w:lastRenderedPageBreak/>
              <w:t>1.</w:t>
            </w:r>
            <w:r w:rsidR="0082673A">
              <w:rPr>
                <w:sz w:val="22"/>
                <w:szCs w:val="22"/>
              </w:rPr>
              <w:t>2</w:t>
            </w:r>
          </w:p>
        </w:tc>
        <w:tc>
          <w:tcPr>
            <w:tcW w:w="1430" w:type="pct"/>
            <w:vMerge w:val="restart"/>
            <w:tcBorders>
              <w:left w:val="single" w:sz="4" w:space="0" w:color="auto"/>
            </w:tcBorders>
            <w:vAlign w:val="center"/>
          </w:tcPr>
          <w:p w:rsidR="00373EED" w:rsidRDefault="00373EED" w:rsidP="00373EED">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373EED" w:rsidRPr="0073262F" w:rsidRDefault="00373EED" w:rsidP="00373EED">
            <w:pPr>
              <w:jc w:val="center"/>
              <w:rPr>
                <w:sz w:val="22"/>
                <w:szCs w:val="22"/>
              </w:rPr>
            </w:pPr>
            <w:r w:rsidRPr="0073262F">
              <w:rPr>
                <w:rFonts w:eastAsia="TimesNewRomanPSMT"/>
                <w:sz w:val="22"/>
                <w:szCs w:val="22"/>
                <w:lang w:eastAsia="en-US"/>
              </w:rPr>
              <w:t>1</w:t>
            </w:r>
          </w:p>
        </w:tc>
        <w:tc>
          <w:tcPr>
            <w:tcW w:w="979" w:type="pct"/>
            <w:vAlign w:val="center"/>
          </w:tcPr>
          <w:p w:rsidR="00373EED" w:rsidRPr="009A785D" w:rsidRDefault="00373EED" w:rsidP="00373EED">
            <w:pPr>
              <w:jc w:val="center"/>
              <w:rPr>
                <w:sz w:val="22"/>
                <w:szCs w:val="22"/>
              </w:rPr>
            </w:pPr>
            <w:r w:rsidRPr="009A785D">
              <w:rPr>
                <w:sz w:val="22"/>
                <w:szCs w:val="22"/>
              </w:rPr>
              <w:t xml:space="preserve">0 </w:t>
            </w:r>
          </w:p>
          <w:p w:rsidR="00373EED" w:rsidRPr="0073262F" w:rsidRDefault="00373EED" w:rsidP="00373EED">
            <w:pPr>
              <w:jc w:val="center"/>
              <w:rPr>
                <w:sz w:val="22"/>
                <w:szCs w:val="22"/>
              </w:rPr>
            </w:pPr>
            <w:r w:rsidRPr="009A785D">
              <w:rPr>
                <w:sz w:val="22"/>
                <w:szCs w:val="22"/>
              </w:rPr>
              <w:t>(является условием 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373EED" w:rsidRPr="0073262F" w:rsidTr="008716E3">
        <w:trPr>
          <w:trHeight w:val="20"/>
        </w:trPr>
        <w:tc>
          <w:tcPr>
            <w:tcW w:w="277" w:type="pct"/>
            <w:vMerge/>
            <w:tcBorders>
              <w:left w:val="single" w:sz="4" w:space="0" w:color="auto"/>
              <w:bottom w:val="single" w:sz="4" w:space="0" w:color="auto"/>
              <w:right w:val="single" w:sz="4" w:space="0" w:color="auto"/>
            </w:tcBorders>
            <w:vAlign w:val="center"/>
          </w:tcPr>
          <w:p w:rsidR="00373EED" w:rsidRDefault="00373EED" w:rsidP="00373EED">
            <w:pPr>
              <w:jc w:val="center"/>
              <w:rPr>
                <w:sz w:val="22"/>
                <w:szCs w:val="22"/>
              </w:rPr>
            </w:pPr>
          </w:p>
        </w:tc>
        <w:tc>
          <w:tcPr>
            <w:tcW w:w="1430" w:type="pct"/>
            <w:vMerge/>
            <w:tcBorders>
              <w:left w:val="single" w:sz="4" w:space="0" w:color="auto"/>
            </w:tcBorders>
            <w:vAlign w:val="center"/>
          </w:tcPr>
          <w:p w:rsidR="00373EED" w:rsidRPr="00D4658E" w:rsidRDefault="00373EED" w:rsidP="00373EED">
            <w:pPr>
              <w:rPr>
                <w:rFonts w:eastAsia="TimesNewRomanPSMT"/>
                <w:sz w:val="22"/>
                <w:szCs w:val="22"/>
                <w:lang w:eastAsia="en-US"/>
              </w:rPr>
            </w:pPr>
          </w:p>
        </w:tc>
        <w:tc>
          <w:tcPr>
            <w:tcW w:w="794"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373EED" w:rsidRPr="00D4658E" w:rsidRDefault="00373EED" w:rsidP="00677626">
            <w:pPr>
              <w:jc w:val="center"/>
              <w:rPr>
                <w:rFonts w:eastAsia="TimesNewRomanPSMT"/>
                <w:sz w:val="22"/>
                <w:szCs w:val="22"/>
                <w:lang w:eastAsia="en-US"/>
              </w:rPr>
            </w:pPr>
            <w:r>
              <w:rPr>
                <w:rFonts w:eastAsia="TimesNewRomanPSMT"/>
                <w:sz w:val="22"/>
                <w:szCs w:val="22"/>
                <w:lang w:eastAsia="en-US"/>
              </w:rPr>
              <w:t>2</w:t>
            </w:r>
            <w:r w:rsidR="00677626">
              <w:rPr>
                <w:rFonts w:eastAsia="TimesNewRomanPSMT"/>
                <w:sz w:val="22"/>
                <w:szCs w:val="22"/>
                <w:lang w:eastAsia="en-US"/>
              </w:rPr>
              <w:t>5</w:t>
            </w:r>
          </w:p>
        </w:tc>
        <w:tc>
          <w:tcPr>
            <w:tcW w:w="1520" w:type="pct"/>
            <w:vMerge/>
            <w:vAlign w:val="center"/>
          </w:tcPr>
          <w:p w:rsidR="00373EED" w:rsidRPr="0073262F" w:rsidRDefault="00373EED" w:rsidP="00373EED">
            <w:pPr>
              <w:rPr>
                <w:rFonts w:eastAsia="TimesNewRomanPSMT"/>
                <w:sz w:val="22"/>
                <w:szCs w:val="22"/>
                <w:lang w:eastAsia="en-US"/>
              </w:rPr>
            </w:pPr>
          </w:p>
        </w:tc>
      </w:tr>
      <w:tr w:rsidR="00373EED" w:rsidRPr="0073262F" w:rsidTr="008716E3">
        <w:trPr>
          <w:trHeight w:val="20"/>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82673A">
            <w:pPr>
              <w:jc w:val="center"/>
              <w:rPr>
                <w:sz w:val="22"/>
                <w:szCs w:val="22"/>
              </w:rPr>
            </w:pPr>
            <w:r w:rsidRPr="0073262F">
              <w:rPr>
                <w:sz w:val="22"/>
                <w:szCs w:val="22"/>
              </w:rPr>
              <w:t>1.</w:t>
            </w:r>
            <w:r w:rsidR="0082673A">
              <w:rPr>
                <w:sz w:val="22"/>
                <w:szCs w:val="22"/>
              </w:rPr>
              <w:t>3</w:t>
            </w:r>
          </w:p>
        </w:tc>
        <w:tc>
          <w:tcPr>
            <w:tcW w:w="1430" w:type="pct"/>
            <w:vMerge w:val="restart"/>
            <w:tcBorders>
              <w:left w:val="single" w:sz="4" w:space="0" w:color="auto"/>
            </w:tcBorders>
            <w:vAlign w:val="center"/>
          </w:tcPr>
          <w:p w:rsidR="00373EED" w:rsidRPr="0073262F" w:rsidRDefault="00373EED" w:rsidP="00F7432A">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rsidR="00373EED" w:rsidRPr="0073262F" w:rsidRDefault="00373EED" w:rsidP="00F7432A">
            <w:pPr>
              <w:jc w:val="center"/>
              <w:rPr>
                <w:sz w:val="22"/>
                <w:szCs w:val="22"/>
              </w:rPr>
            </w:pPr>
            <w:r>
              <w:rPr>
                <w:sz w:val="22"/>
                <w:szCs w:val="22"/>
              </w:rPr>
              <w:t>1</w:t>
            </w:r>
          </w:p>
        </w:tc>
        <w:tc>
          <w:tcPr>
            <w:tcW w:w="979" w:type="pct"/>
            <w:vAlign w:val="center"/>
          </w:tcPr>
          <w:p w:rsidR="00373EED" w:rsidRDefault="00373EED" w:rsidP="00F7432A">
            <w:pPr>
              <w:jc w:val="center"/>
              <w:rPr>
                <w:sz w:val="22"/>
                <w:szCs w:val="22"/>
              </w:rPr>
            </w:pPr>
            <w:r>
              <w:rPr>
                <w:sz w:val="22"/>
                <w:szCs w:val="22"/>
              </w:rPr>
              <w:t>0</w:t>
            </w:r>
          </w:p>
          <w:p w:rsidR="00373EED" w:rsidRPr="0073262F" w:rsidRDefault="00373EED"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373EED" w:rsidRPr="0073262F" w:rsidTr="008716E3">
        <w:trPr>
          <w:trHeight w:val="656"/>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sz w:val="22"/>
                <w:szCs w:val="22"/>
              </w:rPr>
            </w:pPr>
          </w:p>
        </w:tc>
        <w:tc>
          <w:tcPr>
            <w:tcW w:w="794" w:type="pct"/>
            <w:vAlign w:val="center"/>
          </w:tcPr>
          <w:p w:rsidR="00373EED" w:rsidRPr="0073262F" w:rsidRDefault="00373EED" w:rsidP="00CA2E50">
            <w:pPr>
              <w:jc w:val="center"/>
              <w:rPr>
                <w:sz w:val="22"/>
                <w:szCs w:val="22"/>
              </w:rPr>
            </w:pPr>
            <w:r>
              <w:rPr>
                <w:rFonts w:eastAsia="TimesNewRomanPSMT"/>
                <w:sz w:val="22"/>
                <w:szCs w:val="22"/>
                <w:lang w:eastAsia="en-US"/>
              </w:rPr>
              <w:t>2</w:t>
            </w:r>
          </w:p>
        </w:tc>
        <w:tc>
          <w:tcPr>
            <w:tcW w:w="979" w:type="pct"/>
            <w:vAlign w:val="center"/>
          </w:tcPr>
          <w:p w:rsidR="00373EED" w:rsidRPr="0073262F" w:rsidRDefault="00373EED" w:rsidP="00CA2E50">
            <w:pPr>
              <w:jc w:val="center"/>
              <w:rPr>
                <w:sz w:val="22"/>
                <w:szCs w:val="22"/>
              </w:rPr>
            </w:pPr>
            <w:r>
              <w:rPr>
                <w:sz w:val="22"/>
                <w:szCs w:val="22"/>
              </w:rPr>
              <w:t>20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8716E3">
        <w:trPr>
          <w:trHeight w:val="539"/>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F7432A">
            <w:pPr>
              <w:jc w:val="center"/>
              <w:rPr>
                <w:sz w:val="22"/>
                <w:szCs w:val="22"/>
              </w:rPr>
            </w:pPr>
            <w:r>
              <w:rPr>
                <w:sz w:val="22"/>
                <w:szCs w:val="22"/>
              </w:rPr>
              <w:t>3</w:t>
            </w:r>
          </w:p>
        </w:tc>
        <w:tc>
          <w:tcPr>
            <w:tcW w:w="979" w:type="pct"/>
            <w:vAlign w:val="center"/>
          </w:tcPr>
          <w:p w:rsidR="00373EED" w:rsidRPr="0073262F" w:rsidRDefault="00373EED" w:rsidP="00F7432A">
            <w:pPr>
              <w:jc w:val="center"/>
              <w:rPr>
                <w:sz w:val="22"/>
                <w:szCs w:val="22"/>
              </w:rPr>
            </w:pPr>
            <w:r>
              <w:rPr>
                <w:sz w:val="22"/>
                <w:szCs w:val="22"/>
              </w:rPr>
              <w:t>30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8716E3">
        <w:trPr>
          <w:trHeight w:val="551"/>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 xml:space="preserve">4 </w:t>
            </w:r>
          </w:p>
        </w:tc>
        <w:tc>
          <w:tcPr>
            <w:tcW w:w="979" w:type="pct"/>
            <w:vAlign w:val="center"/>
          </w:tcPr>
          <w:p w:rsidR="00373EED" w:rsidRPr="00AC3F0E" w:rsidRDefault="00373EED" w:rsidP="00F7432A">
            <w:pPr>
              <w:jc w:val="center"/>
              <w:rPr>
                <w:sz w:val="22"/>
                <w:szCs w:val="22"/>
              </w:rPr>
            </w:pPr>
            <w:r>
              <w:rPr>
                <w:sz w:val="22"/>
                <w:szCs w:val="22"/>
              </w:rPr>
              <w:t>40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8716E3">
        <w:trPr>
          <w:trHeight w:val="568"/>
        </w:trPr>
        <w:tc>
          <w:tcPr>
            <w:tcW w:w="277" w:type="pct"/>
            <w:vMerge/>
            <w:tcBorders>
              <w:left w:val="single" w:sz="4" w:space="0" w:color="auto"/>
              <w:bottom w:val="single" w:sz="4" w:space="0" w:color="auto"/>
              <w:right w:val="single" w:sz="4" w:space="0" w:color="auto"/>
            </w:tcBorders>
            <w:vAlign w:val="center"/>
          </w:tcPr>
          <w:p w:rsidR="00373EED" w:rsidRPr="0073262F" w:rsidRDefault="00373EED" w:rsidP="00373EED">
            <w:pPr>
              <w:jc w:val="center"/>
              <w:rPr>
                <w:sz w:val="22"/>
                <w:szCs w:val="22"/>
              </w:rPr>
            </w:pPr>
          </w:p>
        </w:tc>
        <w:tc>
          <w:tcPr>
            <w:tcW w:w="1430" w:type="pct"/>
            <w:vMerge/>
            <w:tcBorders>
              <w:left w:val="single" w:sz="4" w:space="0" w:color="auto"/>
            </w:tcBorders>
            <w:vAlign w:val="center"/>
          </w:tcPr>
          <w:p w:rsidR="00373EED" w:rsidRPr="0073262F" w:rsidRDefault="00373EED" w:rsidP="00373EED">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5 и более</w:t>
            </w:r>
          </w:p>
        </w:tc>
        <w:tc>
          <w:tcPr>
            <w:tcW w:w="979" w:type="pct"/>
            <w:vAlign w:val="center"/>
          </w:tcPr>
          <w:p w:rsidR="00373EED" w:rsidRPr="00AC3F0E" w:rsidRDefault="00373EED" w:rsidP="00373EED">
            <w:pPr>
              <w:jc w:val="center"/>
              <w:rPr>
                <w:sz w:val="22"/>
                <w:szCs w:val="22"/>
              </w:rPr>
            </w:pPr>
            <w:r>
              <w:rPr>
                <w:sz w:val="22"/>
                <w:szCs w:val="22"/>
              </w:rPr>
              <w:t>50</w:t>
            </w:r>
          </w:p>
        </w:tc>
        <w:tc>
          <w:tcPr>
            <w:tcW w:w="1520" w:type="pct"/>
            <w:vMerge/>
            <w:vAlign w:val="center"/>
          </w:tcPr>
          <w:p w:rsidR="00373EED" w:rsidRPr="0073262F" w:rsidRDefault="00373EED" w:rsidP="00373EED">
            <w:pPr>
              <w:rPr>
                <w:rFonts w:eastAsia="TimesNewRomanPSMT"/>
                <w:sz w:val="22"/>
                <w:szCs w:val="22"/>
                <w:lang w:eastAsia="en-US"/>
              </w:rPr>
            </w:pPr>
          </w:p>
        </w:tc>
      </w:tr>
    </w:tbl>
    <w:p w:rsidR="0060772F" w:rsidRPr="00145461" w:rsidRDefault="0060772F" w:rsidP="002C772B">
      <w:pPr>
        <w:jc w:val="both"/>
      </w:pP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9A785D">
        <w:t>п</w:t>
      </w:r>
      <w:r w:rsidR="000C5614" w:rsidRPr="009A785D">
        <w:t>п</w:t>
      </w:r>
      <w:proofErr w:type="spellEnd"/>
      <w:r w:rsidR="0066566B" w:rsidRPr="009A785D">
        <w:t xml:space="preserve">. </w:t>
      </w:r>
      <w:r w:rsidR="00CA2E50" w:rsidRPr="009A785D">
        <w:t>1.1</w:t>
      </w:r>
      <w:r w:rsidR="000803DE" w:rsidRPr="009A785D">
        <w:t>-</w:t>
      </w:r>
      <w:r w:rsidR="00ED75E6" w:rsidRPr="009A785D">
        <w:t xml:space="preserve"> </w:t>
      </w:r>
      <w:r w:rsidR="00ED75E6" w:rsidRPr="000803DE">
        <w:t>1.3</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686D2F">
        <w:t>календарных</w:t>
      </w:r>
      <w:r w:rsidRPr="00145461">
        <w:t xml:space="preserve"> днях (</w:t>
      </w:r>
      <w:r w:rsidR="002B4DF6">
        <w:t>20</w:t>
      </w:r>
      <w:r w:rsidRPr="00145461">
        <w:t xml:space="preserve"> ≤ </w:t>
      </w:r>
      <w:proofErr w:type="spellStart"/>
      <w:r w:rsidRPr="00145461">
        <w:t>К</w:t>
      </w:r>
      <w:r w:rsidRPr="00145461">
        <w:rPr>
          <w:vertAlign w:val="subscript"/>
        </w:rPr>
        <w:t>min</w:t>
      </w:r>
      <w:proofErr w:type="spellEnd"/>
      <w:r w:rsidRPr="00145461">
        <w:t xml:space="preserve"> ≤ </w:t>
      </w:r>
      <w:r w:rsidR="00677626">
        <w:t>30</w:t>
      </w:r>
      <w:r w:rsidRPr="00145461">
        <w:t>);</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CA2E50">
        <w:t>20</w:t>
      </w:r>
      <w:r w:rsidRPr="00145461">
        <w:t xml:space="preserve"> ≤ </w:t>
      </w:r>
      <w:proofErr w:type="spellStart"/>
      <w:r w:rsidRPr="00145461">
        <w:t>К</w:t>
      </w:r>
      <w:r w:rsidRPr="00145461">
        <w:rPr>
          <w:vertAlign w:val="subscript"/>
        </w:rPr>
        <w:t>i</w:t>
      </w:r>
      <w:proofErr w:type="spellEnd"/>
      <w:r w:rsidRPr="00145461">
        <w:t xml:space="preserve"> ≤ </w:t>
      </w:r>
      <w:r w:rsidR="00677626">
        <w:t>30</w:t>
      </w:r>
      <w:r w:rsidRPr="00145461">
        <w:t>).</w:t>
      </w:r>
    </w:p>
    <w:p w:rsidR="00144065" w:rsidRPr="00145461" w:rsidRDefault="00144065" w:rsidP="002C772B">
      <w:pPr>
        <w:autoSpaceDE w:val="0"/>
        <w:autoSpaceDN w:val="0"/>
        <w:adjustRightInd w:val="0"/>
        <w:ind w:firstLine="540"/>
        <w:jc w:val="both"/>
      </w:pPr>
      <w:r w:rsidRPr="00145461">
        <w:t xml:space="preserve">В случае, если участником будет предложен срок выполнения работ менее </w:t>
      </w:r>
      <w:r w:rsidR="00CA2E50">
        <w:t>20</w:t>
      </w:r>
      <w:r w:rsidRPr="00145461">
        <w:t xml:space="preserve"> </w:t>
      </w:r>
      <w:r w:rsidR="00373EED" w:rsidRPr="00373EED">
        <w:t xml:space="preserve">календарных </w:t>
      </w:r>
      <w:r w:rsidRPr="00145461">
        <w:t xml:space="preserve">дней, оценка по данному критерию будет производиться из расчета </w:t>
      </w:r>
      <w:r w:rsidR="00CA2E50">
        <w:t>20</w:t>
      </w:r>
      <w:r w:rsidRPr="00145461">
        <w:t xml:space="preserve"> </w:t>
      </w:r>
      <w:r w:rsidR="00373EED" w:rsidRPr="00373EED">
        <w:t xml:space="preserve">календарных </w:t>
      </w:r>
      <w:r w:rsidRPr="00145461">
        <w:t>дней.</w:t>
      </w:r>
    </w:p>
    <w:p w:rsidR="00144065" w:rsidRPr="00145461" w:rsidRDefault="00144065" w:rsidP="002C772B">
      <w:pPr>
        <w:tabs>
          <w:tab w:val="left" w:pos="1200"/>
        </w:tabs>
        <w:jc w:val="both"/>
        <w:rPr>
          <w:b/>
          <w:bCs/>
        </w:rPr>
      </w:pPr>
      <w:r w:rsidRPr="00145461">
        <w:lastRenderedPageBreak/>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373EED">
        <w:t>24</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с которым 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 xml:space="preserve">или </w:t>
      </w:r>
      <w:r w:rsidR="00C20C75" w:rsidRPr="00145461">
        <w:lastRenderedPageBreak/>
        <w:t>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w:t>
      </w:r>
      <w:r w:rsidR="00D57EA7" w:rsidRPr="00145461">
        <w:lastRenderedPageBreak/>
        <w:t xml:space="preserve">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CC2913" w:rsidRDefault="00CC2913" w:rsidP="002C772B">
      <w:pPr>
        <w:autoSpaceDE w:val="0"/>
        <w:autoSpaceDN w:val="0"/>
        <w:adjustRightInd w:val="0"/>
        <w:jc w:val="both"/>
      </w:pPr>
    </w:p>
    <w:p w:rsidR="008716E3" w:rsidRDefault="008716E3" w:rsidP="002C772B">
      <w:pPr>
        <w:autoSpaceDE w:val="0"/>
        <w:autoSpaceDN w:val="0"/>
        <w:adjustRightInd w:val="0"/>
        <w:jc w:val="both"/>
      </w:pPr>
    </w:p>
    <w:p w:rsidR="008716E3" w:rsidRPr="00145461" w:rsidRDefault="008716E3" w:rsidP="002C772B">
      <w:pPr>
        <w:autoSpaceDE w:val="0"/>
        <w:autoSpaceDN w:val="0"/>
        <w:adjustRightInd w:val="0"/>
        <w:jc w:val="both"/>
      </w:pPr>
    </w:p>
    <w:p w:rsidR="000E62F4" w:rsidRPr="00145461" w:rsidRDefault="000E62F4" w:rsidP="002C772B">
      <w:pPr>
        <w:autoSpaceDE w:val="0"/>
        <w:autoSpaceDN w:val="0"/>
        <w:adjustRightInd w:val="0"/>
        <w:jc w:val="both"/>
      </w:pPr>
      <w:r w:rsidRPr="00145461">
        <w:t xml:space="preserve">Начальник УКР                                </w:t>
      </w:r>
      <w:r w:rsidR="00D1646F" w:rsidRPr="00145461">
        <w:tab/>
      </w:r>
      <w:r w:rsidR="00D1646F" w:rsidRPr="00145461">
        <w:tab/>
      </w:r>
      <w:r w:rsidRPr="00145461">
        <w:t xml:space="preserve">         </w:t>
      </w:r>
      <w:r w:rsidR="001F7373">
        <w:t xml:space="preserve">    </w:t>
      </w:r>
      <w:r w:rsidRPr="00145461">
        <w:t xml:space="preserve">                                          Е.С. Михеева</w:t>
      </w:r>
    </w:p>
    <w:p w:rsidR="0029670E" w:rsidRDefault="0029670E" w:rsidP="002C772B">
      <w:pPr>
        <w:autoSpaceDE w:val="0"/>
        <w:autoSpaceDN w:val="0"/>
        <w:adjustRightInd w:val="0"/>
        <w:jc w:val="both"/>
      </w:pPr>
    </w:p>
    <w:p w:rsidR="000E62F4" w:rsidRPr="00145461" w:rsidRDefault="000E62F4" w:rsidP="002C772B">
      <w:pPr>
        <w:autoSpaceDE w:val="0"/>
        <w:autoSpaceDN w:val="0"/>
        <w:adjustRightInd w:val="0"/>
        <w:jc w:val="both"/>
      </w:pPr>
      <w:r w:rsidRPr="00145461">
        <w:t>Согласовано:</w:t>
      </w:r>
    </w:p>
    <w:p w:rsidR="007E1148" w:rsidRDefault="007E1148" w:rsidP="002C772B">
      <w:pPr>
        <w:autoSpaceDE w:val="0"/>
        <w:autoSpaceDN w:val="0"/>
        <w:adjustRightInd w:val="0"/>
        <w:jc w:val="both"/>
      </w:pPr>
    </w:p>
    <w:p w:rsidR="008716E3" w:rsidRDefault="008716E3" w:rsidP="002C772B">
      <w:pPr>
        <w:autoSpaceDE w:val="0"/>
        <w:autoSpaceDN w:val="0"/>
        <w:adjustRightInd w:val="0"/>
        <w:jc w:val="both"/>
      </w:pPr>
      <w:r>
        <w:t>Губин П.Е.</w:t>
      </w:r>
    </w:p>
    <w:p w:rsidR="008716E3" w:rsidRPr="00145461" w:rsidRDefault="008716E3" w:rsidP="002C772B">
      <w:pPr>
        <w:autoSpaceDE w:val="0"/>
        <w:autoSpaceDN w:val="0"/>
        <w:adjustRightInd w:val="0"/>
        <w:jc w:val="both"/>
      </w:pPr>
    </w:p>
    <w:p w:rsidR="00CA2E50" w:rsidRPr="00CA2E50" w:rsidRDefault="001F7373" w:rsidP="00CA2E50">
      <w:pPr>
        <w:autoSpaceDE w:val="0"/>
        <w:autoSpaceDN w:val="0"/>
        <w:adjustRightInd w:val="0"/>
        <w:jc w:val="both"/>
      </w:pPr>
      <w:r w:rsidRPr="001F7373">
        <w:t xml:space="preserve">Скобелев </w:t>
      </w:r>
      <w:r>
        <w:t>В</w:t>
      </w:r>
      <w:r w:rsidR="00CA2E50" w:rsidRPr="00CA2E50">
        <w:t>.</w:t>
      </w:r>
      <w:r>
        <w:t>О</w:t>
      </w:r>
      <w:r w:rsidR="00CA2E50" w:rsidRPr="00CA2E50">
        <w:t>.</w:t>
      </w:r>
    </w:p>
    <w:p w:rsidR="00CA2E50" w:rsidRPr="00CA2E50" w:rsidRDefault="00CA2E50" w:rsidP="00CA2E50">
      <w:pPr>
        <w:autoSpaceDE w:val="0"/>
        <w:autoSpaceDN w:val="0"/>
        <w:adjustRightInd w:val="0"/>
        <w:jc w:val="both"/>
      </w:pPr>
    </w:p>
    <w:p w:rsidR="00CA2E50" w:rsidRDefault="00CA2E50" w:rsidP="00CA2E50">
      <w:pPr>
        <w:autoSpaceDE w:val="0"/>
        <w:autoSpaceDN w:val="0"/>
        <w:adjustRightInd w:val="0"/>
        <w:jc w:val="both"/>
      </w:pPr>
      <w:r w:rsidRPr="00CA2E50">
        <w:t>Герасимов О.Ю.</w:t>
      </w:r>
    </w:p>
    <w:p w:rsidR="00686D2F" w:rsidRDefault="00686D2F" w:rsidP="00CA2E50">
      <w:pPr>
        <w:autoSpaceDE w:val="0"/>
        <w:autoSpaceDN w:val="0"/>
        <w:adjustRightInd w:val="0"/>
        <w:jc w:val="both"/>
      </w:pPr>
    </w:p>
    <w:p w:rsidR="00686D2F" w:rsidRDefault="00686D2F" w:rsidP="00CA2E50">
      <w:pPr>
        <w:autoSpaceDE w:val="0"/>
        <w:autoSpaceDN w:val="0"/>
        <w:adjustRightInd w:val="0"/>
        <w:jc w:val="both"/>
      </w:pPr>
    </w:p>
    <w:p w:rsidR="00ED75E6" w:rsidRDefault="00ED75E6" w:rsidP="00CA2E50">
      <w:pPr>
        <w:autoSpaceDE w:val="0"/>
        <w:autoSpaceDN w:val="0"/>
        <w:adjustRightInd w:val="0"/>
        <w:jc w:val="both"/>
      </w:pPr>
    </w:p>
    <w:p w:rsidR="00ED75E6" w:rsidRDefault="00ED75E6" w:rsidP="00CA2E50">
      <w:pPr>
        <w:autoSpaceDE w:val="0"/>
        <w:autoSpaceDN w:val="0"/>
        <w:adjustRightInd w:val="0"/>
        <w:jc w:val="both"/>
      </w:pPr>
    </w:p>
    <w:p w:rsidR="008716E3" w:rsidRDefault="008716E3" w:rsidP="00CA2E50">
      <w:pPr>
        <w:autoSpaceDE w:val="0"/>
        <w:autoSpaceDN w:val="0"/>
        <w:adjustRightInd w:val="0"/>
        <w:jc w:val="both"/>
      </w:pPr>
    </w:p>
    <w:p w:rsidR="008716E3" w:rsidRDefault="008716E3" w:rsidP="00CA2E50">
      <w:pPr>
        <w:autoSpaceDE w:val="0"/>
        <w:autoSpaceDN w:val="0"/>
        <w:adjustRightInd w:val="0"/>
        <w:jc w:val="both"/>
      </w:pPr>
    </w:p>
    <w:p w:rsidR="00ED75E6" w:rsidRDefault="00ED75E6" w:rsidP="00CA2E50">
      <w:pPr>
        <w:autoSpaceDE w:val="0"/>
        <w:autoSpaceDN w:val="0"/>
        <w:adjustRightInd w:val="0"/>
        <w:jc w:val="both"/>
      </w:pPr>
    </w:p>
    <w:p w:rsidR="00ED75E6" w:rsidRDefault="00ED75E6"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Default="001A302E" w:rsidP="00CA2E50">
      <w:pPr>
        <w:autoSpaceDE w:val="0"/>
        <w:autoSpaceDN w:val="0"/>
        <w:adjustRightInd w:val="0"/>
        <w:jc w:val="both"/>
      </w:pPr>
    </w:p>
    <w:p w:rsidR="001A302E" w:rsidRPr="00CA2E50" w:rsidRDefault="001A302E" w:rsidP="00CA2E50">
      <w:pPr>
        <w:autoSpaceDE w:val="0"/>
        <w:autoSpaceDN w:val="0"/>
        <w:adjustRightInd w:val="0"/>
        <w:jc w:val="both"/>
      </w:pPr>
    </w:p>
    <w:p w:rsidR="00CA2E50" w:rsidRPr="001F7373" w:rsidRDefault="00CA2E50" w:rsidP="00CA2E50">
      <w:pPr>
        <w:autoSpaceDE w:val="0"/>
        <w:autoSpaceDN w:val="0"/>
        <w:adjustRightInd w:val="0"/>
        <w:jc w:val="both"/>
        <w:rPr>
          <w:sz w:val="16"/>
          <w:szCs w:val="16"/>
        </w:rPr>
      </w:pPr>
      <w:r w:rsidRPr="001F7373">
        <w:rPr>
          <w:sz w:val="16"/>
          <w:szCs w:val="16"/>
        </w:rPr>
        <w:t xml:space="preserve">исп. </w:t>
      </w:r>
      <w:r w:rsidR="001A302E">
        <w:rPr>
          <w:sz w:val="16"/>
          <w:szCs w:val="16"/>
        </w:rPr>
        <w:t>А</w:t>
      </w:r>
      <w:r w:rsidRPr="001F7373">
        <w:rPr>
          <w:sz w:val="16"/>
          <w:szCs w:val="16"/>
        </w:rPr>
        <w:t>.</w:t>
      </w:r>
      <w:r w:rsidR="001A302E">
        <w:rPr>
          <w:sz w:val="16"/>
          <w:szCs w:val="16"/>
        </w:rPr>
        <w:t>В</w:t>
      </w:r>
      <w:r w:rsidRPr="001F7373">
        <w:rPr>
          <w:sz w:val="16"/>
          <w:szCs w:val="16"/>
        </w:rPr>
        <w:t xml:space="preserve">. </w:t>
      </w:r>
      <w:r w:rsidR="001A302E">
        <w:rPr>
          <w:sz w:val="16"/>
          <w:szCs w:val="16"/>
        </w:rPr>
        <w:t>Тыжневая</w:t>
      </w:r>
    </w:p>
    <w:p w:rsidR="0071276D" w:rsidRPr="00CA2E50" w:rsidRDefault="00CA2E50" w:rsidP="00CA2E50">
      <w:pPr>
        <w:autoSpaceDE w:val="0"/>
        <w:autoSpaceDN w:val="0"/>
        <w:adjustRightInd w:val="0"/>
        <w:jc w:val="both"/>
      </w:pPr>
      <w:proofErr w:type="spellStart"/>
      <w:r w:rsidRPr="001F7373">
        <w:rPr>
          <w:sz w:val="16"/>
          <w:szCs w:val="16"/>
        </w:rPr>
        <w:t>вн</w:t>
      </w:r>
      <w:proofErr w:type="spellEnd"/>
      <w:r w:rsidRPr="001F7373">
        <w:rPr>
          <w:sz w:val="16"/>
          <w:szCs w:val="16"/>
        </w:rPr>
        <w:t>. 1</w:t>
      </w:r>
      <w:r w:rsidR="001A302E">
        <w:rPr>
          <w:sz w:val="16"/>
          <w:szCs w:val="16"/>
        </w:rPr>
        <w:t>68</w:t>
      </w:r>
    </w:p>
    <w:p w:rsidR="00F91738" w:rsidRPr="00145461" w:rsidRDefault="00F91738" w:rsidP="00CA2E50">
      <w:pPr>
        <w:autoSpaceDE w:val="0"/>
        <w:autoSpaceDN w:val="0"/>
        <w:adjustRightInd w:val="0"/>
        <w:jc w:val="both"/>
        <w:sectPr w:rsidR="00F91738" w:rsidRPr="00145461" w:rsidSect="001F7373">
          <w:headerReference w:type="default" r:id="rId13"/>
          <w:headerReference w:type="first" r:id="rId14"/>
          <w:pgSz w:w="11906" w:h="16838"/>
          <w:pgMar w:top="709" w:right="850" w:bottom="851" w:left="1276" w:header="708" w:footer="708" w:gutter="0"/>
          <w:cols w:space="708"/>
          <w:titlePg/>
          <w:docGrid w:linePitch="360"/>
        </w:sectPr>
      </w:pP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145461">
        <w:rPr>
          <w:b/>
          <w:bCs/>
        </w:rPr>
        <w:t xml:space="preserve">№ </w:t>
      </w:r>
      <w:r w:rsidR="00902986" w:rsidRPr="008A7229">
        <w:rPr>
          <w:b/>
          <w:bCs/>
        </w:rPr>
        <w:t>ЭЗП-</w:t>
      </w:r>
      <w:r w:rsidR="00686D2F">
        <w:rPr>
          <w:b/>
          <w:bCs/>
        </w:rPr>
        <w:t>УСР</w:t>
      </w:r>
      <w:r w:rsidR="00902986" w:rsidRPr="008A7229">
        <w:rPr>
          <w:b/>
          <w:bCs/>
        </w:rPr>
        <w:t>-</w:t>
      </w:r>
      <w:r w:rsidR="00ED75E6">
        <w:rPr>
          <w:b/>
          <w:bCs/>
        </w:rPr>
        <w:t>Л</w:t>
      </w:r>
      <w:r w:rsidR="00373EED">
        <w:rPr>
          <w:b/>
          <w:bCs/>
        </w:rPr>
        <w:t>/</w:t>
      </w:r>
      <w:r w:rsidR="00ED75E6">
        <w:rPr>
          <w:b/>
          <w:bCs/>
        </w:rPr>
        <w:t>3</w:t>
      </w:r>
      <w:r w:rsidR="00540B44">
        <w:rPr>
          <w:b/>
          <w:bCs/>
        </w:rPr>
        <w:t>1</w:t>
      </w:r>
      <w:r w:rsidR="00902986" w:rsidRPr="008A7229">
        <w:rPr>
          <w:b/>
          <w:bCs/>
        </w:rPr>
        <w:t>-0</w:t>
      </w:r>
      <w:r w:rsidR="00540B44">
        <w:rPr>
          <w:b/>
          <w:bCs/>
        </w:rPr>
        <w:t>9</w:t>
      </w:r>
      <w:r w:rsidR="00902986" w:rsidRPr="008A7229">
        <w:rPr>
          <w:b/>
          <w:bCs/>
        </w:rPr>
        <w:t>-18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w:t>
      </w:r>
      <w:r w:rsidR="001A4D91" w:rsidRPr="001A302E">
        <w:t>работ</w:t>
      </w:r>
      <w:r w:rsidR="00517F9D" w:rsidRPr="001A302E">
        <w:t>ы</w:t>
      </w:r>
      <w:r w:rsidR="001A4D91" w:rsidRPr="001A302E">
        <w:t xml:space="preserve"> по </w:t>
      </w:r>
      <w:r w:rsidR="001A302E">
        <w:t>замене дверей на противопожарные на 1-м этаже в строении № 1 и строении № 4</w:t>
      </w:r>
      <w:r w:rsidR="001A4D91" w:rsidRPr="001A4D91">
        <w:t xml:space="preserve"> </w:t>
      </w:r>
      <w:r w:rsidRPr="00145461">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w:t>
      </w:r>
      <w:r w:rsidR="00373EED">
        <w:t>календарных</w:t>
      </w:r>
      <w:r w:rsidR="002B4DF6">
        <w:t xml:space="preserve">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r w:rsidR="002B4DF6">
        <w:t>месяцев</w:t>
      </w:r>
      <w:r w:rsidR="001A302E">
        <w:t>.</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r w:rsidR="00A86B95" w:rsidRPr="00145461">
        <w:rPr>
          <w:iCs/>
          <w:u w:val="single"/>
        </w:rPr>
        <w:t>относится / не относится</w:t>
      </w:r>
      <w:r w:rsidR="00A86B95" w:rsidRPr="00145461">
        <w:rPr>
          <w:iCs/>
        </w:rPr>
        <w:t xml:space="preserve"> </w:t>
      </w:r>
      <w:r w:rsidRPr="00145461">
        <w:rPr>
          <w:i/>
          <w:iCs/>
          <w:vertAlign w:val="superscript"/>
        </w:rPr>
        <w:t>(наи</w:t>
      </w:r>
      <w:r w:rsidRPr="00145461">
        <w:rPr>
          <w:i/>
          <w:vertAlign w:val="superscript"/>
        </w:rPr>
        <w:t xml:space="preserve">менование Участника </w:t>
      </w:r>
      <w:proofErr w:type="gramStart"/>
      <w:r w:rsidRPr="00145461">
        <w:rPr>
          <w:i/>
          <w:vertAlign w:val="superscript"/>
        </w:rPr>
        <w:t>закупки)</w:t>
      </w:r>
      <w:r w:rsidR="00A86B95" w:rsidRPr="00145461">
        <w:rPr>
          <w:i/>
          <w:vertAlign w:val="superscript"/>
        </w:rPr>
        <w:t xml:space="preserve">  </w:t>
      </w:r>
      <w:r w:rsidR="00A86B95" w:rsidRPr="00145461">
        <w:rPr>
          <w:i/>
          <w:vertAlign w:val="superscript"/>
        </w:rPr>
        <w:tab/>
      </w:r>
      <w:proofErr w:type="gramEnd"/>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F449E5" w:rsidRPr="00145461">
        <w:rPr>
          <w:rStyle w:val="blk"/>
          <w:color w:val="000000"/>
        </w:rPr>
        <w:lastRenderedPageBreak/>
        <w:t>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145461">
          <w:rPr>
            <w:rStyle w:val="blk"/>
            <w:color w:val="000000"/>
          </w:rPr>
          <w:t>статьями</w:t>
        </w:r>
        <w:r w:rsidR="003E4DF4">
          <w:rPr>
            <w:rStyle w:val="blk"/>
            <w:color w:val="000000"/>
          </w:rPr>
          <w:t xml:space="preserve"> 2</w:t>
        </w:r>
        <w:r w:rsidRPr="00145461">
          <w:rPr>
            <w:rStyle w:val="blk"/>
            <w:color w:val="000000"/>
          </w:rPr>
          <w:t>89</w:t>
        </w:r>
      </w:hyperlink>
      <w:r w:rsidRPr="00145461">
        <w:rPr>
          <w:rStyle w:val="blk"/>
          <w:color w:val="000000"/>
        </w:rPr>
        <w:t>, </w:t>
      </w:r>
      <w:hyperlink r:id="rId16" w:anchor="dst2054" w:history="1">
        <w:r w:rsidRPr="00145461">
          <w:rPr>
            <w:rStyle w:val="blk"/>
            <w:color w:val="000000"/>
          </w:rPr>
          <w:t>290</w:t>
        </w:r>
      </w:hyperlink>
      <w:r w:rsidRPr="00145461">
        <w:rPr>
          <w:rStyle w:val="blk"/>
          <w:color w:val="000000"/>
        </w:rPr>
        <w:t>, </w:t>
      </w:r>
      <w:hyperlink r:id="rId17" w:anchor="dst2072" w:history="1">
        <w:r w:rsidRPr="00145461">
          <w:rPr>
            <w:rStyle w:val="blk"/>
            <w:color w:val="000000"/>
          </w:rPr>
          <w:t>291</w:t>
        </w:r>
      </w:hyperlink>
      <w:r w:rsidRPr="00145461">
        <w:rPr>
          <w:rStyle w:val="blk"/>
          <w:color w:val="000000"/>
        </w:rPr>
        <w:t>, </w:t>
      </w:r>
      <w:hyperlink r:id="rId18"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 xml:space="preserve">Сообщаем, что сведения </w:t>
      </w:r>
      <w:r w:rsidR="00517F9D">
        <w:t xml:space="preserve">о </w:t>
      </w:r>
      <w:r w:rsidRPr="00145461">
        <w:t>__________________</w:t>
      </w:r>
      <w:r w:rsidR="00517F9D">
        <w:t>_______________________________</w:t>
      </w:r>
      <w:r w:rsidRPr="00145461">
        <w:br/>
      </w:r>
      <w:r w:rsidRPr="00145461">
        <w:rPr>
          <w:i/>
          <w:iCs/>
          <w:vertAlign w:val="superscript"/>
        </w:rPr>
        <w:t xml:space="preserve">                                                                                                            </w:t>
      </w:r>
      <w:proofErr w:type="gramStart"/>
      <w:r w:rsidRPr="00145461">
        <w:rPr>
          <w:i/>
          <w:iCs/>
          <w:vertAlign w:val="superscript"/>
        </w:rPr>
        <w:t xml:space="preserve">   (</w:t>
      </w:r>
      <w:proofErr w:type="gramEnd"/>
      <w:r w:rsidRPr="00145461">
        <w:rPr>
          <w:i/>
          <w:iCs/>
          <w:vertAlign w:val="superscript"/>
        </w:rPr>
        <w:t>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w:t>
      </w:r>
      <w:r w:rsidRPr="00145461">
        <w:lastRenderedPageBreak/>
        <w:t xml:space="preserve">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85"/>
        <w:gridCol w:w="8970"/>
      </w:tblGrid>
      <w:tr w:rsidR="00E8753E" w:rsidRPr="00145461" w:rsidTr="00E8753E">
        <w:trPr>
          <w:trHeight w:val="655"/>
        </w:trPr>
        <w:tc>
          <w:tcPr>
            <w:tcW w:w="5000" w:type="pct"/>
            <w:gridSpan w:val="2"/>
            <w:vAlign w:val="bottom"/>
          </w:tcPr>
          <w:p w:rsidR="00E8753E" w:rsidRPr="00145461" w:rsidRDefault="00C85A83" w:rsidP="00ED2919">
            <w:pPr>
              <w:jc w:val="center"/>
              <w:rPr>
                <w:b/>
                <w:bCs/>
                <w:color w:val="000000"/>
              </w:rPr>
            </w:pPr>
            <w:r w:rsidRPr="001826B2">
              <w:rPr>
                <w:b/>
                <w:bCs/>
                <w:color w:val="000000"/>
              </w:rPr>
              <w:t>СМЕТНЫЙ РАСЧЕТ</w:t>
            </w:r>
            <w:r>
              <w:rPr>
                <w:rStyle w:val="af5"/>
                <w:b/>
                <w:bCs/>
                <w:color w:val="000000"/>
              </w:rPr>
              <w:footnoteReference w:id="2"/>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3053F2" w:rsidP="007B020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F449E5" w:rsidRPr="00145461">
        <w:rPr>
          <w:b/>
        </w:rPr>
        <w:t>М.П</w:t>
      </w:r>
      <w:r w:rsidR="00F449E5" w:rsidRPr="00145461">
        <w:rPr>
          <w:b/>
          <w:i/>
        </w:rPr>
        <w:t>.</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3"/>
              <w:sym w:font="Symbol" w:char="F02A"/>
            </w:r>
          </w:p>
        </w:tc>
        <w:tc>
          <w:tcPr>
            <w:tcW w:w="4243" w:type="dxa"/>
          </w:tcPr>
          <w:p w:rsidR="00412D00" w:rsidRPr="00145461" w:rsidRDefault="00412D00" w:rsidP="007B020B">
            <w:pPr>
              <w:autoSpaceDE w:val="0"/>
              <w:autoSpaceDN w:val="0"/>
              <w:adjustRightInd w:val="0"/>
              <w:jc w:val="both"/>
              <w:rPr>
                <w:b/>
                <w:bCs/>
              </w:rPr>
            </w:pPr>
          </w:p>
        </w:tc>
      </w:tr>
      <w:tr w:rsidR="00633A0A" w:rsidRPr="00145461" w:rsidTr="00412D00">
        <w:tc>
          <w:tcPr>
            <w:tcW w:w="5328" w:type="dxa"/>
          </w:tcPr>
          <w:p w:rsidR="00633A0A" w:rsidRPr="00145461" w:rsidRDefault="00633A0A" w:rsidP="007B020B">
            <w:pPr>
              <w:autoSpaceDE w:val="0"/>
              <w:autoSpaceDN w:val="0"/>
              <w:adjustRightInd w:val="0"/>
              <w:rPr>
                <w:b/>
                <w:bCs/>
              </w:rPr>
            </w:pPr>
            <w:r>
              <w:rPr>
                <w:b/>
                <w:bCs/>
              </w:rPr>
              <w:t xml:space="preserve">8. </w:t>
            </w:r>
            <w:r w:rsidRPr="00633A0A">
              <w:rPr>
                <w:b/>
                <w:bCs/>
              </w:rPr>
              <w:t xml:space="preserve">Принадлежность </w:t>
            </w:r>
            <w:r w:rsidRPr="00145461">
              <w:rPr>
                <w:b/>
                <w:bCs/>
              </w:rPr>
              <w:t>Участника</w:t>
            </w:r>
            <w:r w:rsidRPr="00633A0A">
              <w:rPr>
                <w:b/>
                <w:bCs/>
              </w:rPr>
              <w:t xml:space="preserve"> к </w:t>
            </w:r>
            <w:proofErr w:type="spellStart"/>
            <w:r w:rsidRPr="00633A0A">
              <w:rPr>
                <w:b/>
                <w:bCs/>
              </w:rPr>
              <w:t>СМиСП</w:t>
            </w:r>
            <w:proofErr w:type="spellEnd"/>
            <w:r w:rsidRPr="00633A0A">
              <w:rPr>
                <w:b/>
                <w:bCs/>
              </w:rPr>
              <w:t xml:space="preserve"> </w:t>
            </w:r>
            <w:r w:rsidRPr="00633A0A">
              <w:rPr>
                <w:bCs/>
                <w:i/>
              </w:rPr>
              <w:t>(да / нет)</w:t>
            </w:r>
          </w:p>
        </w:tc>
        <w:tc>
          <w:tcPr>
            <w:tcW w:w="4243" w:type="dxa"/>
          </w:tcPr>
          <w:p w:rsidR="00633A0A" w:rsidRPr="00145461" w:rsidRDefault="00633A0A"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8859CA" w:rsidRPr="00145461" w:rsidRDefault="008859CA" w:rsidP="007B020B">
      <w:pPr>
        <w:jc w:val="both"/>
      </w:pPr>
      <w:r w:rsidRPr="00145461">
        <w:t>М.П.</w:t>
      </w:r>
    </w:p>
    <w:p w:rsidR="008859CA" w:rsidRPr="00145461" w:rsidRDefault="008859CA" w:rsidP="007B020B">
      <w:pPr>
        <w:autoSpaceDE w:val="0"/>
        <w:autoSpaceDN w:val="0"/>
        <w:adjustRightInd w:val="0"/>
        <w:jc w:val="both"/>
        <w:rPr>
          <w:b/>
          <w:bCs/>
        </w:rPr>
      </w:pPr>
    </w:p>
    <w:p w:rsidR="00412D00" w:rsidRPr="00145461" w:rsidRDefault="00412D00"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145461">
        <w:rPr>
          <w:b/>
          <w:bCs/>
          <w:i/>
          <w:iCs/>
        </w:rPr>
        <w:t xml:space="preserve"> (при наличии)</w:t>
      </w:r>
      <w:r w:rsidRPr="00145461">
        <w:rPr>
          <w:b/>
          <w:bCs/>
          <w:i/>
          <w:iCs/>
        </w:rPr>
        <w:t>.</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4"/>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5"/>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34CFF" w:rsidRPr="00145461" w:rsidRDefault="003053F2" w:rsidP="003053F2">
      <w:pPr>
        <w:rPr>
          <w:b/>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834CFF" w:rsidRPr="00145461">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6"/>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19"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3"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5"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29"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1"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5D69AA" w:rsidRPr="00145461" w:rsidRDefault="005D69AA" w:rsidP="007B020B">
      <w:pPr>
        <w:rPr>
          <w:b/>
          <w:bCs/>
        </w:rPr>
        <w:sectPr w:rsidR="005D69AA" w:rsidRPr="00145461" w:rsidSect="007F0AA9">
          <w:pgSz w:w="11906" w:h="16838"/>
          <w:pgMar w:top="709" w:right="850" w:bottom="993" w:left="1701" w:header="708" w:footer="708" w:gutter="0"/>
          <w:cols w:space="708"/>
          <w:titlePg/>
          <w:docGrid w:linePitch="360"/>
        </w:sectPr>
      </w:pPr>
    </w:p>
    <w:p w:rsidR="007B020B" w:rsidRPr="001148C2" w:rsidRDefault="007B020B" w:rsidP="00ED2919">
      <w:pPr>
        <w:ind w:firstLine="709"/>
        <w:jc w:val="right"/>
        <w:rPr>
          <w:b/>
        </w:rPr>
      </w:pPr>
      <w:r w:rsidRPr="001148C2">
        <w:rPr>
          <w:b/>
        </w:rPr>
        <w:lastRenderedPageBreak/>
        <w:t>ПРОЕКТ</w:t>
      </w:r>
    </w:p>
    <w:p w:rsidR="00947BBC" w:rsidRPr="00EE757B" w:rsidRDefault="00947BBC" w:rsidP="00947BBC">
      <w:pPr>
        <w:pStyle w:val="a9"/>
      </w:pPr>
      <w:r w:rsidRPr="00EE757B">
        <w:t xml:space="preserve">Договор подряда </w:t>
      </w:r>
      <w:proofErr w:type="gramStart"/>
      <w:r w:rsidRPr="00EE757B">
        <w:t>№  _</w:t>
      </w:r>
      <w:proofErr w:type="gramEnd"/>
      <w:r w:rsidRPr="00EE757B">
        <w:t xml:space="preserve">____  </w:t>
      </w:r>
    </w:p>
    <w:p w:rsidR="00947BBC" w:rsidRPr="00EE757B" w:rsidRDefault="00947BBC" w:rsidP="00947BBC">
      <w:pPr>
        <w:pStyle w:val="aa"/>
        <w:spacing w:after="0"/>
        <w:rPr>
          <w:rFonts w:ascii="Times New Roman" w:hAnsi="Times New Roman"/>
          <w:i/>
        </w:rPr>
      </w:pPr>
    </w:p>
    <w:p w:rsidR="00947BBC" w:rsidRPr="00EE757B" w:rsidRDefault="00947BBC" w:rsidP="00947BBC">
      <w:pPr>
        <w:jc w:val="both"/>
      </w:pPr>
      <w:r w:rsidRPr="00EE757B">
        <w:t>г. Москва</w:t>
      </w:r>
      <w:r w:rsidRPr="00EE757B">
        <w:tab/>
      </w:r>
      <w:r w:rsidRPr="00EE757B">
        <w:tab/>
      </w:r>
      <w:r w:rsidRPr="00EE757B">
        <w:tab/>
      </w:r>
      <w:r w:rsidRPr="00EE757B">
        <w:tab/>
      </w:r>
      <w:r w:rsidRPr="00EE757B">
        <w:tab/>
      </w:r>
      <w:r w:rsidRPr="00EE757B">
        <w:tab/>
      </w:r>
      <w:r w:rsidRPr="00EE757B">
        <w:tab/>
        <w:t xml:space="preserve">             </w:t>
      </w:r>
      <w:r w:rsidR="00EE757B">
        <w:t xml:space="preserve">         </w:t>
      </w:r>
      <w:r w:rsidRPr="00EE757B">
        <w:t xml:space="preserve">     </w:t>
      </w:r>
      <w:proofErr w:type="gramStart"/>
      <w:r w:rsidRPr="00EE757B">
        <w:t xml:space="preserve">   «</w:t>
      </w:r>
      <w:proofErr w:type="gramEnd"/>
      <w:r w:rsidRPr="00EE757B">
        <w:t>___»_______ 2018 г.</w:t>
      </w:r>
    </w:p>
    <w:p w:rsidR="00947BBC" w:rsidRPr="00EE757B" w:rsidRDefault="00947BBC" w:rsidP="00947BBC">
      <w:pPr>
        <w:jc w:val="both"/>
      </w:pPr>
    </w:p>
    <w:p w:rsidR="00947BBC" w:rsidRPr="00EE757B" w:rsidRDefault="00947BBC" w:rsidP="00947BBC">
      <w:pPr>
        <w:ind w:firstLine="720"/>
        <w:jc w:val="both"/>
      </w:pPr>
      <w:r w:rsidRPr="00EE757B">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EE757B">
        <w:t xml:space="preserve"> именуемое в дальнейшем «Заказчик», в лице __________________________________,  действующего  на  основании ____________________, с одной стороны, и</w:t>
      </w:r>
      <w:r w:rsidRPr="00EE757B">
        <w:rPr>
          <w:bCs/>
        </w:rPr>
        <w:t xml:space="preserve"> __________________________________, </w:t>
      </w:r>
      <w:r w:rsidRPr="00EE757B">
        <w:t xml:space="preserve">именуемое в дальнейшем «Подрядчик», в лице _____________________________, действующего на основании Устава, с другой стороны, именуемые в дальнейшем «Стороны», </w:t>
      </w:r>
      <w:r w:rsidRPr="00EE757B">
        <w:rPr>
          <w:bCs/>
          <w:iCs/>
        </w:rPr>
        <w:t xml:space="preserve">на основании протокола проведения запроса предложений от _______ 2018 г. № _________, </w:t>
      </w:r>
      <w:r w:rsidRPr="00EE757B">
        <w:rPr>
          <w:bCs/>
        </w:rPr>
        <w:t xml:space="preserve"> </w:t>
      </w:r>
      <w:r w:rsidRPr="00EE757B">
        <w:t>заключили настоящий Договор подряда (далее – Договор) о нижеследующем:</w:t>
      </w:r>
    </w:p>
    <w:p w:rsidR="00947BBC" w:rsidRPr="00EE757B" w:rsidRDefault="00947BBC" w:rsidP="00947BBC">
      <w:pPr>
        <w:ind w:firstLine="720"/>
        <w:jc w:val="both"/>
      </w:pPr>
    </w:p>
    <w:p w:rsidR="00947BBC" w:rsidRPr="00EE757B" w:rsidRDefault="00947BBC" w:rsidP="00947BBC">
      <w:pPr>
        <w:tabs>
          <w:tab w:val="left" w:pos="1440"/>
        </w:tabs>
        <w:ind w:left="360"/>
        <w:jc w:val="center"/>
        <w:rPr>
          <w:b/>
          <w:bCs/>
        </w:rPr>
      </w:pPr>
      <w:r w:rsidRPr="00EE757B">
        <w:rPr>
          <w:b/>
          <w:bCs/>
        </w:rPr>
        <w:t>1. Предмет Договора</w:t>
      </w:r>
    </w:p>
    <w:p w:rsidR="00947BBC" w:rsidRPr="00EE757B" w:rsidRDefault="00947BBC" w:rsidP="00947BBC">
      <w:pPr>
        <w:tabs>
          <w:tab w:val="left" w:pos="1440"/>
        </w:tabs>
        <w:jc w:val="center"/>
        <w:rPr>
          <w:b/>
          <w:bCs/>
        </w:rPr>
      </w:pPr>
    </w:p>
    <w:p w:rsidR="00947BBC" w:rsidRPr="00EE757B" w:rsidRDefault="00947BBC" w:rsidP="00947BBC">
      <w:pPr>
        <w:ind w:firstLine="709"/>
        <w:jc w:val="both"/>
      </w:pPr>
      <w:r w:rsidRPr="00EE757B">
        <w:t>1.1. По настоящему Договору Подрядчик обязуется выполнить по заданию Заказчика работы по замене дверей на противопожарные на 1-м этаже в строении №1 (инв.№ 01000001) и строении №4 (инв. № 01000002) (далее – работы) на объекте «Лианозово», расположенного по адресу: г. Москва, Дмитровское шоссе дом 116 (далее - объект), а Заказчик обязуется принять результат работ и оплатить его.</w:t>
      </w:r>
    </w:p>
    <w:p w:rsidR="00947BBC" w:rsidRPr="00EE757B" w:rsidRDefault="00947BBC" w:rsidP="00947BBC">
      <w:pPr>
        <w:tabs>
          <w:tab w:val="left" w:pos="0"/>
          <w:tab w:val="left" w:pos="426"/>
          <w:tab w:val="left" w:pos="1080"/>
          <w:tab w:val="left" w:pos="1418"/>
        </w:tabs>
        <w:ind w:firstLine="709"/>
        <w:jc w:val="both"/>
      </w:pPr>
      <w:r w:rsidRPr="00EE757B">
        <w:t>1.2. Объем, содержание, цена работ и другие предъявляемые к ним требования определяются Техническим заданием (Приложение № 1), Локальной сметой (Приложение №2), являющимися неотъемлемой частью Договора.</w:t>
      </w:r>
    </w:p>
    <w:p w:rsidR="00947BBC" w:rsidRPr="00EE757B" w:rsidRDefault="00947BBC" w:rsidP="00947BBC">
      <w:pPr>
        <w:tabs>
          <w:tab w:val="left" w:pos="0"/>
          <w:tab w:val="left" w:pos="426"/>
          <w:tab w:val="left" w:pos="1080"/>
          <w:tab w:val="left" w:pos="1418"/>
        </w:tabs>
        <w:jc w:val="both"/>
      </w:pPr>
    </w:p>
    <w:p w:rsidR="00947BBC" w:rsidRPr="00EE757B" w:rsidRDefault="00947BBC" w:rsidP="00947BBC">
      <w:pPr>
        <w:tabs>
          <w:tab w:val="left" w:pos="1200"/>
          <w:tab w:val="left" w:pos="3686"/>
        </w:tabs>
        <w:jc w:val="center"/>
        <w:rPr>
          <w:b/>
          <w:bCs/>
        </w:rPr>
      </w:pPr>
      <w:r w:rsidRPr="00EE757B">
        <w:rPr>
          <w:b/>
          <w:bCs/>
        </w:rPr>
        <w:t>2. Сроки выполнения работ</w:t>
      </w:r>
    </w:p>
    <w:p w:rsidR="00947BBC" w:rsidRPr="00EE757B" w:rsidRDefault="00947BBC" w:rsidP="00947BBC">
      <w:pPr>
        <w:tabs>
          <w:tab w:val="left" w:pos="1200"/>
          <w:tab w:val="left" w:pos="3686"/>
        </w:tabs>
        <w:jc w:val="center"/>
        <w:rPr>
          <w:b/>
          <w:bCs/>
        </w:rPr>
      </w:pPr>
    </w:p>
    <w:p w:rsidR="00947BBC" w:rsidRPr="00EE757B" w:rsidRDefault="00947BBC" w:rsidP="00947BBC">
      <w:pPr>
        <w:ind w:firstLine="709"/>
        <w:jc w:val="both"/>
      </w:pPr>
      <w:r w:rsidRPr="00EE757B">
        <w:t>2.1. Начало выполнения работ: с даты подписания договора. Срок выполнения работ составляет ___________________ (</w:t>
      </w:r>
      <w:r w:rsidRPr="00EE757B">
        <w:rPr>
          <w:i/>
        </w:rPr>
        <w:t>предоставляется в соответствии с заявкой участника</w:t>
      </w:r>
      <w:r w:rsidRPr="00EE757B">
        <w:t xml:space="preserve">). </w:t>
      </w:r>
    </w:p>
    <w:p w:rsidR="00947BBC" w:rsidRPr="00EE757B" w:rsidRDefault="00947BBC" w:rsidP="00947BBC">
      <w:pPr>
        <w:tabs>
          <w:tab w:val="left" w:pos="360"/>
          <w:tab w:val="left" w:pos="840"/>
        </w:tabs>
        <w:jc w:val="both"/>
      </w:pPr>
    </w:p>
    <w:p w:rsidR="00947BBC" w:rsidRPr="00EE757B" w:rsidRDefault="00947BBC" w:rsidP="00947BBC">
      <w:pPr>
        <w:tabs>
          <w:tab w:val="left" w:pos="1440"/>
          <w:tab w:val="left" w:pos="1560"/>
        </w:tabs>
        <w:jc w:val="center"/>
        <w:rPr>
          <w:b/>
          <w:bCs/>
        </w:rPr>
      </w:pPr>
      <w:r w:rsidRPr="00EE757B">
        <w:rPr>
          <w:b/>
          <w:bCs/>
        </w:rPr>
        <w:t>3. Цена Договора и порядок расчетов</w:t>
      </w:r>
    </w:p>
    <w:p w:rsidR="00947BBC" w:rsidRPr="00EE757B" w:rsidRDefault="00947BBC" w:rsidP="00947BBC">
      <w:pPr>
        <w:tabs>
          <w:tab w:val="left" w:pos="1440"/>
          <w:tab w:val="left" w:pos="1560"/>
        </w:tabs>
        <w:jc w:val="center"/>
        <w:rPr>
          <w:b/>
          <w:bCs/>
        </w:rPr>
      </w:pPr>
    </w:p>
    <w:p w:rsidR="00947BBC" w:rsidRPr="00EE757B" w:rsidRDefault="00947BBC" w:rsidP="00947BBC">
      <w:pPr>
        <w:pStyle w:val="a5"/>
        <w:tabs>
          <w:tab w:val="left" w:pos="540"/>
        </w:tabs>
        <w:ind w:firstLine="709"/>
      </w:pPr>
      <w:r w:rsidRPr="00EE757B">
        <w:t>3.1. Цена Договора составляет ______________ (_____________________) руб., в том числе НДС 18% - __________________ (__________________) руб. и определяется Локальной сметой.</w:t>
      </w:r>
    </w:p>
    <w:p w:rsidR="00947BBC" w:rsidRPr="00EE757B" w:rsidRDefault="00947BBC" w:rsidP="00947BBC">
      <w:pPr>
        <w:widowControl w:val="0"/>
        <w:ind w:firstLine="708"/>
        <w:jc w:val="both"/>
      </w:pPr>
      <w:r w:rsidRPr="00EE757B">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947BBC" w:rsidRPr="00EE757B" w:rsidRDefault="00947BBC" w:rsidP="00947BBC">
      <w:pPr>
        <w:widowControl w:val="0"/>
        <w:ind w:firstLine="708"/>
        <w:jc w:val="both"/>
      </w:pPr>
      <w:r w:rsidRPr="00EE757B">
        <w:t>- при снижении цены Договора без изменения предусмотренных Договором объема и качества работ, и иных условий Договора;</w:t>
      </w:r>
    </w:p>
    <w:p w:rsidR="00947BBC" w:rsidRPr="00EE757B" w:rsidRDefault="00947BBC" w:rsidP="00947BBC">
      <w:pPr>
        <w:ind w:firstLine="709"/>
        <w:jc w:val="both"/>
      </w:pPr>
      <w:r w:rsidRPr="00EE757B">
        <w:t>- если по предложению Заказчика увеличиваются предусмотренные Договором объем работ не более чем на 10 процентов или уменьшается объем работ не более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947BBC" w:rsidRPr="00EE757B" w:rsidRDefault="00947BBC" w:rsidP="00947BBC">
      <w:pPr>
        <w:ind w:firstLine="709"/>
        <w:jc w:val="both"/>
      </w:pPr>
      <w:r w:rsidRPr="00EE757B">
        <w:rPr>
          <w:rStyle w:val="blk"/>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w:t>
      </w:r>
      <w:r w:rsidRPr="00EE757B">
        <w:rPr>
          <w:rStyle w:val="blk"/>
        </w:rPr>
        <w:lastRenderedPageBreak/>
        <w:t xml:space="preserve">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947BBC" w:rsidRPr="00EE757B" w:rsidRDefault="00947BBC" w:rsidP="00947BBC">
      <w:pPr>
        <w:widowControl w:val="0"/>
        <w:tabs>
          <w:tab w:val="left" w:pos="0"/>
        </w:tabs>
        <w:autoSpaceDE w:val="0"/>
        <w:ind w:firstLine="680"/>
        <w:jc w:val="both"/>
        <w:rPr>
          <w:color w:val="000000"/>
        </w:rPr>
      </w:pPr>
      <w:r w:rsidRPr="00EE757B">
        <w:t>Соответствующие изменения положений Договора осуществляются путем подписания Сторонами дополнительного соглашения к Договору.</w:t>
      </w:r>
    </w:p>
    <w:p w:rsidR="00947BBC" w:rsidRPr="00EE757B" w:rsidRDefault="00947BBC" w:rsidP="00947BBC">
      <w:pPr>
        <w:pStyle w:val="22"/>
        <w:tabs>
          <w:tab w:val="left" w:pos="540"/>
          <w:tab w:val="left" w:pos="840"/>
        </w:tabs>
        <w:spacing w:after="0" w:line="240" w:lineRule="auto"/>
        <w:ind w:firstLine="709"/>
        <w:jc w:val="both"/>
      </w:pPr>
      <w:r w:rsidRPr="00EE757B">
        <w:t>3.3. Расчет по настоящему Договору осуществляется за фактически выполненный объём работ. Факт приёмки работ подтверждается подписью представителя Заказчика в акте о приёмке выполненных работ (форма № КС-2), справкой о стоимости выполненных работ и затрат (форма № КС-3), счётом-фактурой. Оплата осуществляется в течение 15 (пятнадцати) банковских дней, с момента подписания акта о приёмке выполненных работ (форма № КС-2) и справки о стоимости выполненных работ и затрат (форма № КС 3) Сторонами.</w:t>
      </w:r>
    </w:p>
    <w:p w:rsidR="00947BBC" w:rsidRPr="00EE757B" w:rsidRDefault="00947BBC" w:rsidP="00947BBC">
      <w:pPr>
        <w:pStyle w:val="22"/>
        <w:tabs>
          <w:tab w:val="left" w:pos="540"/>
          <w:tab w:val="left" w:pos="840"/>
        </w:tabs>
        <w:spacing w:after="0" w:line="240" w:lineRule="auto"/>
        <w:ind w:firstLine="709"/>
        <w:jc w:val="both"/>
      </w:pPr>
      <w:r w:rsidRPr="00EE757B">
        <w:t>3.4.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947BBC" w:rsidRPr="00EE757B" w:rsidRDefault="00947BBC" w:rsidP="00947BBC">
      <w:pPr>
        <w:pStyle w:val="22"/>
        <w:tabs>
          <w:tab w:val="left" w:pos="540"/>
          <w:tab w:val="left" w:pos="840"/>
        </w:tabs>
        <w:spacing w:after="0" w:line="240" w:lineRule="auto"/>
        <w:ind w:firstLine="709"/>
        <w:jc w:val="both"/>
      </w:pPr>
      <w:r w:rsidRPr="00EE757B">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947BBC" w:rsidRPr="00EE757B" w:rsidRDefault="00947BBC" w:rsidP="00947BBC">
      <w:pPr>
        <w:pStyle w:val="22"/>
        <w:tabs>
          <w:tab w:val="left" w:pos="360"/>
          <w:tab w:val="left" w:pos="540"/>
          <w:tab w:val="left" w:pos="840"/>
        </w:tabs>
        <w:spacing w:after="0" w:line="240" w:lineRule="auto"/>
        <w:jc w:val="both"/>
      </w:pPr>
    </w:p>
    <w:p w:rsidR="00947BBC" w:rsidRPr="00EE757B" w:rsidRDefault="00947BBC" w:rsidP="00947BBC">
      <w:pPr>
        <w:tabs>
          <w:tab w:val="left" w:pos="1200"/>
        </w:tabs>
        <w:jc w:val="center"/>
        <w:rPr>
          <w:b/>
          <w:bCs/>
        </w:rPr>
      </w:pPr>
      <w:r w:rsidRPr="00EE757B">
        <w:rPr>
          <w:b/>
          <w:bCs/>
        </w:rPr>
        <w:t>4. Права и обязанности Сторон</w:t>
      </w:r>
    </w:p>
    <w:p w:rsidR="00947BBC" w:rsidRPr="00EE757B" w:rsidRDefault="00947BBC" w:rsidP="00947BBC">
      <w:pPr>
        <w:tabs>
          <w:tab w:val="left" w:pos="1200"/>
        </w:tabs>
        <w:jc w:val="center"/>
        <w:rPr>
          <w:b/>
          <w:bCs/>
        </w:rPr>
      </w:pPr>
    </w:p>
    <w:p w:rsidR="00947BBC" w:rsidRPr="00EE757B" w:rsidRDefault="00947BBC" w:rsidP="00947BBC">
      <w:pPr>
        <w:tabs>
          <w:tab w:val="left" w:pos="284"/>
          <w:tab w:val="left" w:pos="840"/>
        </w:tabs>
        <w:ind w:firstLine="709"/>
        <w:jc w:val="both"/>
      </w:pPr>
      <w:r w:rsidRPr="00EE757B">
        <w:t>4.1 Права и обязанности Подрядчика:</w:t>
      </w:r>
    </w:p>
    <w:p w:rsidR="00947BBC" w:rsidRPr="00EE757B" w:rsidRDefault="00947BBC" w:rsidP="00947BBC">
      <w:pPr>
        <w:pStyle w:val="21"/>
        <w:tabs>
          <w:tab w:val="left" w:pos="284"/>
          <w:tab w:val="left" w:pos="720"/>
          <w:tab w:val="left" w:pos="840"/>
        </w:tabs>
        <w:ind w:left="0" w:firstLine="709"/>
      </w:pPr>
      <w:r w:rsidRPr="00EE757B">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947BBC" w:rsidRPr="00EE757B" w:rsidRDefault="00947BBC" w:rsidP="00947BBC">
      <w:pPr>
        <w:pStyle w:val="21"/>
        <w:tabs>
          <w:tab w:val="left" w:pos="284"/>
          <w:tab w:val="left" w:pos="720"/>
          <w:tab w:val="left" w:pos="840"/>
        </w:tabs>
        <w:ind w:left="0" w:firstLine="709"/>
      </w:pPr>
      <w:r w:rsidRPr="00EE757B">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947BBC" w:rsidRPr="00EE757B" w:rsidRDefault="00947BBC" w:rsidP="00947BBC">
      <w:pPr>
        <w:pStyle w:val="21"/>
        <w:tabs>
          <w:tab w:val="left" w:pos="284"/>
          <w:tab w:val="left" w:pos="720"/>
          <w:tab w:val="left" w:pos="840"/>
        </w:tabs>
        <w:ind w:left="0" w:firstLine="709"/>
      </w:pPr>
      <w:r w:rsidRPr="00EE757B">
        <w:t>4.1.3. 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947BBC" w:rsidRPr="00EE757B" w:rsidRDefault="00947BBC" w:rsidP="00947BBC">
      <w:pPr>
        <w:pStyle w:val="21"/>
        <w:tabs>
          <w:tab w:val="left" w:pos="284"/>
          <w:tab w:val="left" w:pos="720"/>
          <w:tab w:val="left" w:pos="840"/>
        </w:tabs>
        <w:ind w:left="0" w:firstLine="709"/>
      </w:pPr>
      <w:r w:rsidRPr="00EE757B">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947BBC" w:rsidRPr="00EE757B" w:rsidRDefault="00947BBC" w:rsidP="00947BBC">
      <w:pPr>
        <w:pStyle w:val="21"/>
        <w:tabs>
          <w:tab w:val="left" w:pos="284"/>
          <w:tab w:val="left" w:pos="720"/>
          <w:tab w:val="left" w:pos="840"/>
        </w:tabs>
        <w:ind w:left="0" w:firstLine="709"/>
      </w:pPr>
      <w:r w:rsidRPr="00EE757B">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947BBC" w:rsidRPr="00EE757B" w:rsidRDefault="00947BBC" w:rsidP="00947BBC">
      <w:pPr>
        <w:pStyle w:val="21"/>
        <w:tabs>
          <w:tab w:val="left" w:pos="284"/>
          <w:tab w:val="left" w:pos="720"/>
          <w:tab w:val="left" w:pos="840"/>
        </w:tabs>
        <w:ind w:left="0" w:firstLine="709"/>
      </w:pPr>
      <w:r w:rsidRPr="00EE757B">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947BBC" w:rsidRPr="00EE757B" w:rsidRDefault="00947BBC" w:rsidP="00947BBC">
      <w:pPr>
        <w:pStyle w:val="21"/>
        <w:tabs>
          <w:tab w:val="left" w:pos="284"/>
          <w:tab w:val="left" w:pos="720"/>
          <w:tab w:val="left" w:pos="840"/>
        </w:tabs>
        <w:ind w:left="0" w:firstLine="709"/>
      </w:pPr>
      <w:r w:rsidRPr="00EE757B">
        <w:t>4.1.7. Работники Подрядчика обязаны соблюдать режим курения табака, установленный Заказчиком.</w:t>
      </w:r>
    </w:p>
    <w:p w:rsidR="00947BBC" w:rsidRPr="00EE757B" w:rsidRDefault="00947BBC" w:rsidP="00947BBC">
      <w:pPr>
        <w:pStyle w:val="21"/>
        <w:tabs>
          <w:tab w:val="left" w:pos="284"/>
          <w:tab w:val="left" w:pos="720"/>
          <w:tab w:val="left" w:pos="840"/>
        </w:tabs>
        <w:ind w:left="0" w:firstLine="709"/>
      </w:pPr>
      <w:r w:rsidRPr="00EE757B">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947BBC" w:rsidRPr="00EE757B" w:rsidRDefault="00947BBC" w:rsidP="00947BBC">
      <w:pPr>
        <w:widowControl w:val="0"/>
        <w:shd w:val="clear" w:color="auto" w:fill="FFFFFF"/>
        <w:tabs>
          <w:tab w:val="left" w:pos="0"/>
          <w:tab w:val="left" w:pos="1134"/>
        </w:tabs>
        <w:autoSpaceDE w:val="0"/>
        <w:autoSpaceDN w:val="0"/>
        <w:adjustRightInd w:val="0"/>
        <w:ind w:firstLine="709"/>
        <w:jc w:val="both"/>
        <w:rPr>
          <w:color w:val="000000"/>
        </w:rPr>
      </w:pPr>
      <w:r w:rsidRPr="00EE757B">
        <w:t xml:space="preserve">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w:t>
      </w:r>
      <w:r w:rsidRPr="00EE757B">
        <w:lastRenderedPageBreak/>
        <w:t>момента подписания Сторонами акта о приемке выполненных работ (форма №КС-2), справки о стоимости выполненных работ и затрат (форма №КС-3).</w:t>
      </w:r>
    </w:p>
    <w:p w:rsidR="00947BBC" w:rsidRPr="00EE757B" w:rsidRDefault="00947BBC" w:rsidP="00947BBC">
      <w:pPr>
        <w:tabs>
          <w:tab w:val="left" w:pos="284"/>
        </w:tabs>
        <w:ind w:firstLine="709"/>
        <w:jc w:val="both"/>
      </w:pPr>
      <w:r w:rsidRPr="00EE757B">
        <w:t>4.2. Права и обязанности Заказчика:</w:t>
      </w:r>
    </w:p>
    <w:p w:rsidR="00947BBC" w:rsidRPr="00EE757B" w:rsidRDefault="00947BBC" w:rsidP="00947BBC">
      <w:pPr>
        <w:tabs>
          <w:tab w:val="left" w:pos="284"/>
          <w:tab w:val="left" w:pos="720"/>
          <w:tab w:val="left" w:pos="840"/>
        </w:tabs>
        <w:ind w:firstLine="709"/>
        <w:jc w:val="both"/>
      </w:pPr>
      <w:r w:rsidRPr="00EE757B">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947BBC" w:rsidRPr="00EE757B" w:rsidRDefault="00947BBC" w:rsidP="00947BBC">
      <w:pPr>
        <w:tabs>
          <w:tab w:val="left" w:pos="284"/>
          <w:tab w:val="left" w:pos="720"/>
          <w:tab w:val="left" w:pos="840"/>
        </w:tabs>
        <w:ind w:firstLine="709"/>
        <w:jc w:val="both"/>
      </w:pPr>
      <w:r w:rsidRPr="00EE757B">
        <w:t>4.2.2. Заказчик обязуется оплатить результат выполненных работ в размере, в сроки и в порядке, предусмотренные настоящим Договором.</w:t>
      </w:r>
    </w:p>
    <w:p w:rsidR="00947BBC" w:rsidRPr="00EE757B" w:rsidRDefault="00947BBC" w:rsidP="00947BBC">
      <w:pPr>
        <w:tabs>
          <w:tab w:val="left" w:pos="284"/>
          <w:tab w:val="left" w:pos="720"/>
          <w:tab w:val="left" w:pos="840"/>
        </w:tabs>
        <w:ind w:firstLine="709"/>
        <w:jc w:val="both"/>
      </w:pPr>
      <w:r w:rsidRPr="00EE757B">
        <w:t>4.2.3. Заказчик вправе назначить своего представителя для производства строительного контроля над ходом проведения работ.</w:t>
      </w:r>
    </w:p>
    <w:p w:rsidR="00947BBC" w:rsidRPr="00EE757B" w:rsidRDefault="00947BBC" w:rsidP="00947BBC">
      <w:pPr>
        <w:tabs>
          <w:tab w:val="left" w:pos="284"/>
          <w:tab w:val="left" w:pos="720"/>
          <w:tab w:val="left" w:pos="840"/>
        </w:tabs>
        <w:ind w:firstLine="709"/>
        <w:jc w:val="both"/>
      </w:pPr>
      <w:r w:rsidRPr="00EE757B">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947BBC" w:rsidRPr="00EE757B" w:rsidRDefault="00947BBC" w:rsidP="00947BBC">
      <w:pPr>
        <w:tabs>
          <w:tab w:val="left" w:pos="720"/>
          <w:tab w:val="left" w:pos="1200"/>
        </w:tabs>
        <w:jc w:val="center"/>
        <w:rPr>
          <w:b/>
          <w:bCs/>
        </w:rPr>
      </w:pPr>
    </w:p>
    <w:p w:rsidR="00947BBC" w:rsidRPr="00EE757B" w:rsidRDefault="00947BBC" w:rsidP="00947BBC">
      <w:pPr>
        <w:tabs>
          <w:tab w:val="left" w:pos="720"/>
          <w:tab w:val="left" w:pos="1200"/>
        </w:tabs>
        <w:jc w:val="center"/>
        <w:rPr>
          <w:b/>
          <w:bCs/>
        </w:rPr>
      </w:pPr>
      <w:r w:rsidRPr="00EE757B">
        <w:rPr>
          <w:b/>
          <w:bCs/>
        </w:rPr>
        <w:t>5. Порядок сдачи-приемки работ</w:t>
      </w:r>
    </w:p>
    <w:p w:rsidR="00947BBC" w:rsidRPr="00EE757B" w:rsidRDefault="00947BBC" w:rsidP="00947BBC">
      <w:pPr>
        <w:tabs>
          <w:tab w:val="left" w:pos="720"/>
          <w:tab w:val="left" w:pos="1200"/>
        </w:tabs>
        <w:ind w:firstLine="709"/>
        <w:jc w:val="center"/>
        <w:rPr>
          <w:b/>
          <w:bCs/>
        </w:rPr>
      </w:pPr>
    </w:p>
    <w:p w:rsidR="00947BBC" w:rsidRPr="00EE757B" w:rsidRDefault="00947BBC" w:rsidP="00947BBC">
      <w:pPr>
        <w:pStyle w:val="22"/>
        <w:tabs>
          <w:tab w:val="left" w:pos="360"/>
          <w:tab w:val="left" w:pos="540"/>
        </w:tabs>
        <w:spacing w:after="0" w:line="240" w:lineRule="auto"/>
        <w:ind w:firstLine="709"/>
        <w:jc w:val="both"/>
      </w:pPr>
      <w:r w:rsidRPr="00EE757B">
        <w:t xml:space="preserve">5.1. </w:t>
      </w:r>
      <w:r w:rsidRPr="00EE757B">
        <w:rPr>
          <w:color w:val="000000"/>
        </w:rPr>
        <w:t xml:space="preserve">Подрядчик уведомляет Заказчика о завершении выполнения работ и предоставляет </w:t>
      </w:r>
      <w:r w:rsidRPr="00EE757B">
        <w:t>акт о приемке выполненных работ (форма № КС-2), справку о стоимости выполненных работ и затрат (форма № КС-3), счет-фактуру, товарную накладную и сертификаты на устанавливаемые двери.</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 xml:space="preserve">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w:t>
      </w:r>
      <w:r w:rsidR="00AA4BEF">
        <w:rPr>
          <w:rFonts w:ascii="Times New Roman" w:hAnsi="Times New Roman"/>
          <w:szCs w:val="24"/>
        </w:rPr>
        <w:t>5</w:t>
      </w:r>
      <w:r w:rsidRPr="00EE757B">
        <w:rPr>
          <w:rFonts w:ascii="Times New Roman" w:hAnsi="Times New Roman"/>
          <w:szCs w:val="24"/>
        </w:rPr>
        <w:t>-ти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947BBC" w:rsidRPr="00EE757B" w:rsidRDefault="00947BBC" w:rsidP="00947BBC">
      <w:pPr>
        <w:tabs>
          <w:tab w:val="left" w:pos="360"/>
          <w:tab w:val="left" w:pos="840"/>
        </w:tabs>
        <w:rPr>
          <w:b/>
          <w:bCs/>
        </w:rPr>
      </w:pPr>
    </w:p>
    <w:p w:rsidR="00947BBC" w:rsidRPr="00EE757B" w:rsidRDefault="00947BBC" w:rsidP="00947BBC">
      <w:pPr>
        <w:pStyle w:val="ad"/>
        <w:widowControl w:val="0"/>
        <w:ind w:left="0"/>
        <w:jc w:val="center"/>
        <w:outlineLvl w:val="1"/>
        <w:rPr>
          <w:b/>
          <w:bCs/>
        </w:rPr>
      </w:pPr>
      <w:r w:rsidRPr="00EE757B">
        <w:rPr>
          <w:b/>
          <w:bCs/>
        </w:rPr>
        <w:t xml:space="preserve">6. Обеспечение исполнения Договора </w:t>
      </w:r>
    </w:p>
    <w:p w:rsidR="00947BBC" w:rsidRPr="00EE757B" w:rsidRDefault="00947BBC" w:rsidP="00947BBC">
      <w:pPr>
        <w:widowControl w:val="0"/>
        <w:jc w:val="center"/>
        <w:outlineLvl w:val="1"/>
        <w:rPr>
          <w:b/>
          <w:bCs/>
        </w:rPr>
      </w:pP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 xml:space="preserve">6.1. Стороны договорились о том, что Подрядчик вносит обеспечение исполнения Договора на сумму 40 282 (сорок тысяч двести восемьдесят два) руб. 75 коп. НДС не облагается, что составляет 15 % от начальной (максимальной) цены Договора, в форме _________________ </w:t>
      </w:r>
      <w:r w:rsidRPr="00EE757B">
        <w:rPr>
          <w:rFonts w:ascii="Times New Roman" w:hAnsi="Times New Roman"/>
          <w:i/>
          <w:szCs w:val="24"/>
        </w:rPr>
        <w:t>(указывается форма, в которой предоставляется обеспечение исполнения обязательств).</w:t>
      </w:r>
      <w:r w:rsidRPr="00EE757B">
        <w:rPr>
          <w:rFonts w:ascii="Times New Roman" w:hAnsi="Times New Roman"/>
          <w:szCs w:val="24"/>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u w:val="single"/>
        </w:rPr>
        <w:lastRenderedPageBreak/>
        <w:t>6.2. ВАРИАНТ 1:</w:t>
      </w:r>
      <w:r w:rsidRPr="00EE757B">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EE757B">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EE757B">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 xml:space="preserve">6.2. </w:t>
      </w:r>
      <w:r w:rsidRPr="00EE757B">
        <w:rPr>
          <w:rFonts w:ascii="Times New Roman" w:hAnsi="Times New Roman"/>
          <w:szCs w:val="24"/>
          <w:u w:val="single"/>
        </w:rPr>
        <w:t>ВАРИАНТ 2</w:t>
      </w:r>
      <w:r w:rsidRPr="00EE757B">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__ Договора, на следующий счет _______________________.</w:t>
      </w:r>
    </w:p>
    <w:p w:rsidR="00947BBC" w:rsidRPr="00EE757B" w:rsidRDefault="00947BBC" w:rsidP="00947BBC">
      <w:pPr>
        <w:pStyle w:val="210"/>
        <w:tabs>
          <w:tab w:val="left" w:pos="360"/>
          <w:tab w:val="left" w:pos="540"/>
        </w:tabs>
        <w:ind w:firstLine="709"/>
        <w:rPr>
          <w:rFonts w:ascii="Times New Roman" w:hAnsi="Times New Roman"/>
          <w:szCs w:val="24"/>
        </w:rPr>
      </w:pPr>
      <w:r w:rsidRPr="00EE757B">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 в течении ___ (____) календарных дней после подписания Договора.</w:t>
      </w:r>
    </w:p>
    <w:p w:rsidR="00947BBC" w:rsidRPr="00EE757B" w:rsidRDefault="00947BBC" w:rsidP="00947BBC">
      <w:pPr>
        <w:pStyle w:val="210"/>
        <w:tabs>
          <w:tab w:val="left" w:pos="360"/>
          <w:tab w:val="left" w:pos="540"/>
        </w:tabs>
        <w:rPr>
          <w:rFonts w:ascii="Times New Roman" w:hAnsi="Times New Roman"/>
          <w:szCs w:val="24"/>
        </w:rPr>
      </w:pPr>
      <w:r w:rsidRPr="00EE757B">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947BBC" w:rsidRPr="00EE757B" w:rsidRDefault="00947BBC" w:rsidP="00947BBC">
      <w:pPr>
        <w:pStyle w:val="210"/>
        <w:tabs>
          <w:tab w:val="left" w:pos="360"/>
          <w:tab w:val="left" w:pos="540"/>
        </w:tabs>
        <w:rPr>
          <w:rFonts w:ascii="Times New Roman" w:hAnsi="Times New Roman"/>
          <w:szCs w:val="24"/>
        </w:rPr>
      </w:pPr>
      <w:r w:rsidRPr="00EE757B">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947BBC" w:rsidRPr="00EE757B" w:rsidRDefault="00947BBC" w:rsidP="00947BBC">
      <w:pPr>
        <w:pStyle w:val="210"/>
        <w:tabs>
          <w:tab w:val="left" w:pos="360"/>
          <w:tab w:val="left" w:pos="540"/>
        </w:tabs>
        <w:rPr>
          <w:rFonts w:ascii="Times New Roman" w:hAnsi="Times New Roman"/>
          <w:szCs w:val="24"/>
        </w:rPr>
      </w:pPr>
      <w:r w:rsidRPr="00EE757B">
        <w:rPr>
          <w:rFonts w:ascii="Times New Roman" w:hAnsi="Times New Roman"/>
          <w:szCs w:val="24"/>
        </w:rPr>
        <w:t>Денежные средства возвращаются Подрядчику Заказчиком в течение ___ (______)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947BBC" w:rsidRPr="00EE757B" w:rsidRDefault="00947BBC" w:rsidP="00947BBC">
      <w:pPr>
        <w:pStyle w:val="210"/>
        <w:tabs>
          <w:tab w:val="left" w:pos="360"/>
          <w:tab w:val="left" w:pos="540"/>
        </w:tabs>
        <w:rPr>
          <w:rFonts w:ascii="Times New Roman" w:hAnsi="Times New Roman"/>
          <w:szCs w:val="24"/>
        </w:rPr>
      </w:pPr>
      <w:r w:rsidRPr="00EE757B">
        <w:rPr>
          <w:rFonts w:ascii="Times New Roman" w:hAnsi="Times New Roman"/>
          <w:szCs w:val="24"/>
        </w:rPr>
        <w:tab/>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947BBC" w:rsidRPr="00EE757B" w:rsidRDefault="00947BBC" w:rsidP="00947BBC">
      <w:pPr>
        <w:pStyle w:val="210"/>
        <w:tabs>
          <w:tab w:val="left" w:pos="360"/>
          <w:tab w:val="left" w:pos="540"/>
        </w:tabs>
        <w:rPr>
          <w:rFonts w:ascii="Times New Roman" w:hAnsi="Times New Roman"/>
          <w:szCs w:val="24"/>
        </w:rPr>
      </w:pPr>
      <w:r w:rsidRPr="00EE757B">
        <w:rPr>
          <w:rFonts w:ascii="Times New Roman" w:hAnsi="Times New Roman"/>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947BBC" w:rsidRPr="00EE757B" w:rsidRDefault="00947BBC" w:rsidP="00947BBC">
      <w:pPr>
        <w:pStyle w:val="210"/>
        <w:tabs>
          <w:tab w:val="left" w:pos="360"/>
          <w:tab w:val="left" w:pos="540"/>
        </w:tabs>
        <w:rPr>
          <w:rFonts w:ascii="Times New Roman" w:hAnsi="Times New Roman"/>
          <w:szCs w:val="24"/>
        </w:rPr>
      </w:pPr>
      <w:r w:rsidRPr="00EE757B">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947BBC" w:rsidRPr="00EE757B" w:rsidRDefault="00947BBC" w:rsidP="00947BBC">
      <w:pPr>
        <w:pStyle w:val="210"/>
        <w:tabs>
          <w:tab w:val="left" w:pos="360"/>
          <w:tab w:val="left" w:pos="540"/>
        </w:tabs>
        <w:rPr>
          <w:rFonts w:ascii="Times New Roman" w:hAnsi="Times New Roman"/>
          <w:szCs w:val="24"/>
        </w:rPr>
      </w:pPr>
      <w:r w:rsidRPr="00EE757B">
        <w:rPr>
          <w:rFonts w:ascii="Times New Roman" w:hAnsi="Times New Roman"/>
          <w:szCs w:val="24"/>
        </w:rPr>
        <w:tab/>
        <w:t xml:space="preserve">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w:t>
      </w:r>
      <w:r w:rsidRPr="00EE757B">
        <w:rPr>
          <w:rFonts w:ascii="Times New Roman" w:hAnsi="Times New Roman"/>
          <w:szCs w:val="24"/>
        </w:rPr>
        <w:lastRenderedPageBreak/>
        <w:t>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47BBC" w:rsidRPr="00EE757B" w:rsidRDefault="00947BBC" w:rsidP="00947BBC">
      <w:pPr>
        <w:tabs>
          <w:tab w:val="left" w:pos="360"/>
          <w:tab w:val="left" w:pos="840"/>
        </w:tabs>
        <w:jc w:val="center"/>
        <w:rPr>
          <w:b/>
          <w:bCs/>
        </w:rPr>
      </w:pPr>
      <w:r w:rsidRPr="00EE757B">
        <w:rPr>
          <w:b/>
          <w:bCs/>
        </w:rPr>
        <w:t>7. Гарантии</w:t>
      </w:r>
    </w:p>
    <w:p w:rsidR="00947BBC" w:rsidRPr="00EE757B" w:rsidRDefault="00947BBC" w:rsidP="00947BBC">
      <w:pPr>
        <w:tabs>
          <w:tab w:val="left" w:pos="360"/>
          <w:tab w:val="left" w:pos="840"/>
        </w:tabs>
        <w:jc w:val="center"/>
        <w:rPr>
          <w:b/>
          <w:bCs/>
        </w:rPr>
      </w:pPr>
    </w:p>
    <w:p w:rsidR="00947BBC" w:rsidRPr="00EE757B" w:rsidRDefault="00947BBC" w:rsidP="00947BBC">
      <w:pPr>
        <w:tabs>
          <w:tab w:val="left" w:pos="360"/>
          <w:tab w:val="left" w:pos="540"/>
        </w:tabs>
        <w:ind w:firstLine="709"/>
        <w:jc w:val="both"/>
      </w:pPr>
      <w:r w:rsidRPr="00EE757B">
        <w:t>7.1. Срок гарантии на выполненные работы и применяемые материалы составляет __________ (__________) месяца (</w:t>
      </w:r>
      <w:r w:rsidRPr="00EE757B">
        <w:rPr>
          <w:i/>
        </w:rPr>
        <w:t>предоставляется в соответствии с заявкой участника</w:t>
      </w:r>
      <w:r w:rsidRPr="00EE757B">
        <w:t>) с момента подписания Сторонами акта о приемке выполненных работ.</w:t>
      </w:r>
    </w:p>
    <w:p w:rsidR="00947BBC" w:rsidRPr="00EE757B" w:rsidRDefault="00947BBC" w:rsidP="00947BBC">
      <w:pPr>
        <w:tabs>
          <w:tab w:val="left" w:pos="360"/>
          <w:tab w:val="left" w:pos="540"/>
        </w:tabs>
        <w:ind w:firstLine="709"/>
        <w:jc w:val="both"/>
      </w:pPr>
      <w:r w:rsidRPr="00EE757B">
        <w:t>7.2. Подрядчик гарантирует своевременное устранение недостатков и дефектов, выявленных в период гарантийной эксплуатации результата работ.</w:t>
      </w:r>
    </w:p>
    <w:p w:rsidR="00947BBC" w:rsidRPr="00EE757B" w:rsidRDefault="00947BBC" w:rsidP="00947BBC">
      <w:pPr>
        <w:tabs>
          <w:tab w:val="left" w:pos="360"/>
          <w:tab w:val="left" w:pos="540"/>
        </w:tabs>
        <w:ind w:firstLine="709"/>
        <w:jc w:val="both"/>
        <w:rPr>
          <w:b/>
          <w:bCs/>
        </w:rPr>
      </w:pPr>
    </w:p>
    <w:p w:rsidR="00947BBC" w:rsidRPr="00EE757B" w:rsidRDefault="00947BBC" w:rsidP="00947BBC">
      <w:pPr>
        <w:tabs>
          <w:tab w:val="left" w:pos="360"/>
          <w:tab w:val="left" w:pos="840"/>
        </w:tabs>
        <w:jc w:val="center"/>
        <w:rPr>
          <w:b/>
          <w:bCs/>
        </w:rPr>
      </w:pPr>
      <w:r w:rsidRPr="00EE757B">
        <w:rPr>
          <w:b/>
          <w:bCs/>
        </w:rPr>
        <w:t>8. Ответственность Сторон</w:t>
      </w:r>
    </w:p>
    <w:p w:rsidR="00947BBC" w:rsidRPr="00EE757B" w:rsidRDefault="00947BBC" w:rsidP="00947BBC">
      <w:pPr>
        <w:tabs>
          <w:tab w:val="left" w:pos="360"/>
          <w:tab w:val="left" w:pos="840"/>
        </w:tabs>
        <w:jc w:val="center"/>
        <w:rPr>
          <w:b/>
          <w:bCs/>
        </w:rPr>
      </w:pPr>
    </w:p>
    <w:p w:rsidR="00947BBC" w:rsidRPr="00EE757B" w:rsidRDefault="00947BBC" w:rsidP="00947BBC">
      <w:pPr>
        <w:ind w:firstLine="709"/>
        <w:jc w:val="both"/>
        <w:rPr>
          <w:rFonts w:eastAsia="Lucida Sans Unicode"/>
          <w:lang w:eastAsia="zh-CN" w:bidi="hi-IN"/>
        </w:rPr>
      </w:pPr>
      <w:r w:rsidRPr="00EE757B">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47BBC" w:rsidRPr="00EE757B" w:rsidRDefault="00947BBC" w:rsidP="00947BBC">
      <w:pPr>
        <w:ind w:firstLine="709"/>
        <w:jc w:val="both"/>
        <w:rPr>
          <w:rFonts w:eastAsia="Lucida Sans Unicode"/>
          <w:lang w:eastAsia="zh-CN" w:bidi="hi-IN"/>
        </w:rPr>
      </w:pPr>
      <w:r w:rsidRPr="00EE757B">
        <w:rPr>
          <w:rFonts w:eastAsia="Lucida Sans Unicode"/>
          <w:lang w:eastAsia="zh-CN" w:bidi="hi-IN"/>
        </w:rPr>
        <w:t>8.2.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947BBC" w:rsidRPr="00EE757B" w:rsidRDefault="00947BBC" w:rsidP="00947BBC">
      <w:pPr>
        <w:ind w:firstLine="709"/>
        <w:jc w:val="both"/>
        <w:rPr>
          <w:rFonts w:eastAsia="Lucida Sans Unicode"/>
          <w:i/>
          <w:lang w:eastAsia="zh-CN" w:bidi="hi-IN"/>
        </w:rPr>
      </w:pPr>
      <w:r w:rsidRPr="00EE757B">
        <w:rPr>
          <w:rFonts w:eastAsia="Lucida Sans Unicode"/>
          <w:lang w:eastAsia="zh-CN" w:bidi="hi-IN"/>
        </w:rPr>
        <w:t>8.3.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947BBC" w:rsidRPr="00EE757B" w:rsidRDefault="00947BBC" w:rsidP="00947BBC">
      <w:pPr>
        <w:ind w:firstLine="709"/>
        <w:jc w:val="both"/>
        <w:rPr>
          <w:rFonts w:eastAsia="Lucida Sans Unicode"/>
          <w:lang w:eastAsia="zh-CN" w:bidi="hi-IN"/>
        </w:rPr>
      </w:pPr>
      <w:r w:rsidRPr="00EE757B">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947BBC" w:rsidRPr="00EE757B" w:rsidRDefault="00947BBC" w:rsidP="00947BBC">
      <w:pPr>
        <w:ind w:firstLine="709"/>
        <w:jc w:val="both"/>
        <w:rPr>
          <w:rFonts w:eastAsia="Lucida Sans Unicode"/>
          <w:lang w:eastAsia="zh-CN" w:bidi="hi-IN"/>
        </w:rPr>
      </w:pPr>
      <w:r w:rsidRPr="00EE757B">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947BBC" w:rsidRPr="00EE757B" w:rsidRDefault="00947BBC" w:rsidP="00947BBC">
      <w:pPr>
        <w:ind w:firstLine="709"/>
        <w:jc w:val="both"/>
        <w:rPr>
          <w:rFonts w:eastAsia="Lucida Sans Unicode"/>
          <w:kern w:val="1"/>
          <w:lang w:eastAsia="hi-IN" w:bidi="hi-IN"/>
        </w:rPr>
      </w:pPr>
      <w:r w:rsidRPr="00EE757B">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947BBC" w:rsidRPr="00EE757B" w:rsidRDefault="00947BBC" w:rsidP="00947BBC">
      <w:pPr>
        <w:tabs>
          <w:tab w:val="left" w:pos="840"/>
        </w:tabs>
        <w:jc w:val="both"/>
      </w:pPr>
    </w:p>
    <w:p w:rsidR="00947BBC" w:rsidRPr="00EE757B" w:rsidRDefault="00947BBC" w:rsidP="00947BBC">
      <w:pPr>
        <w:tabs>
          <w:tab w:val="left" w:pos="360"/>
          <w:tab w:val="left" w:pos="840"/>
        </w:tabs>
        <w:jc w:val="center"/>
        <w:rPr>
          <w:b/>
          <w:bCs/>
        </w:rPr>
      </w:pPr>
      <w:r w:rsidRPr="00EE757B">
        <w:rPr>
          <w:b/>
          <w:bCs/>
        </w:rPr>
        <w:t>9. Непреодолимая сила (форс-мажорные обстоятельства)</w:t>
      </w:r>
    </w:p>
    <w:p w:rsidR="00947BBC" w:rsidRPr="00EE757B" w:rsidRDefault="00947BBC" w:rsidP="00947BBC">
      <w:pPr>
        <w:tabs>
          <w:tab w:val="left" w:pos="360"/>
          <w:tab w:val="left" w:pos="840"/>
        </w:tabs>
        <w:jc w:val="center"/>
        <w:rPr>
          <w:b/>
          <w:bCs/>
        </w:rPr>
      </w:pPr>
    </w:p>
    <w:p w:rsidR="00947BBC" w:rsidRPr="00EE757B" w:rsidRDefault="00947BBC" w:rsidP="00947BBC">
      <w:pPr>
        <w:autoSpaceDE w:val="0"/>
        <w:autoSpaceDN w:val="0"/>
        <w:adjustRightInd w:val="0"/>
        <w:ind w:firstLine="709"/>
        <w:jc w:val="both"/>
      </w:pPr>
      <w:r w:rsidRPr="00EE757B">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E757B">
        <w:rPr>
          <w:iCs/>
        </w:rPr>
        <w:t>запретные действия</w:t>
      </w:r>
      <w:r w:rsidRPr="00EE757B">
        <w:rPr>
          <w:i/>
          <w:iCs/>
        </w:rPr>
        <w:t xml:space="preserve"> </w:t>
      </w:r>
      <w:r w:rsidRPr="00EE757B">
        <w:rPr>
          <w:iCs/>
        </w:rPr>
        <w:t>властей, гражданские волнения, эпидемии, блокада, землетрясения, наводнения, пожары или другие стихийные бедствия</w:t>
      </w:r>
      <w:r w:rsidRPr="00EE757B">
        <w:t>.</w:t>
      </w:r>
    </w:p>
    <w:p w:rsidR="00947BBC" w:rsidRPr="00EE757B" w:rsidRDefault="00947BBC" w:rsidP="00947BBC">
      <w:pPr>
        <w:autoSpaceDE w:val="0"/>
        <w:autoSpaceDN w:val="0"/>
        <w:adjustRightInd w:val="0"/>
        <w:ind w:firstLine="709"/>
        <w:jc w:val="both"/>
      </w:pPr>
      <w:r w:rsidRPr="00EE757B">
        <w:t>9.2. В случае наступления этих обстоятельств Сторона обязана в течение 10 (десяти) рабочих дней уведомить об этом другую Сторону.</w:t>
      </w:r>
    </w:p>
    <w:p w:rsidR="00947BBC" w:rsidRPr="00EE757B" w:rsidRDefault="00947BBC" w:rsidP="00947BBC">
      <w:pPr>
        <w:autoSpaceDE w:val="0"/>
        <w:autoSpaceDN w:val="0"/>
        <w:adjustRightInd w:val="0"/>
        <w:ind w:firstLine="709"/>
        <w:jc w:val="both"/>
      </w:pPr>
      <w:r w:rsidRPr="00EE757B">
        <w:t xml:space="preserve">9.3. Документ, выданный </w:t>
      </w:r>
      <w:r w:rsidRPr="00EE757B">
        <w:rPr>
          <w:iCs/>
        </w:rPr>
        <w:t>уполномоченным государственным органом, является</w:t>
      </w:r>
      <w:r w:rsidRPr="00EE757B">
        <w:t xml:space="preserve"> достаточным подтверждением наличия и продолжительности действия непреодолимой силы.</w:t>
      </w:r>
    </w:p>
    <w:p w:rsidR="00947BBC" w:rsidRPr="00EE757B" w:rsidRDefault="00947BBC" w:rsidP="00947BBC">
      <w:pPr>
        <w:autoSpaceDE w:val="0"/>
        <w:autoSpaceDN w:val="0"/>
        <w:adjustRightInd w:val="0"/>
        <w:ind w:firstLine="709"/>
        <w:jc w:val="both"/>
      </w:pPr>
      <w:r w:rsidRPr="00EE757B">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947BBC" w:rsidRPr="00EE757B" w:rsidRDefault="00947BBC" w:rsidP="00947BBC">
      <w:pPr>
        <w:tabs>
          <w:tab w:val="left" w:pos="360"/>
          <w:tab w:val="left" w:pos="540"/>
        </w:tabs>
        <w:jc w:val="both"/>
      </w:pPr>
    </w:p>
    <w:p w:rsidR="00947BBC" w:rsidRPr="00EE757B" w:rsidRDefault="00947BBC" w:rsidP="00947BBC">
      <w:pPr>
        <w:autoSpaceDE w:val="0"/>
        <w:autoSpaceDN w:val="0"/>
        <w:adjustRightInd w:val="0"/>
        <w:jc w:val="center"/>
        <w:rPr>
          <w:b/>
        </w:rPr>
      </w:pPr>
      <w:r w:rsidRPr="00EE757B">
        <w:rPr>
          <w:b/>
        </w:rPr>
        <w:lastRenderedPageBreak/>
        <w:t>10. Срок действия/Досрочное расторжение и изменение Договора</w:t>
      </w:r>
    </w:p>
    <w:p w:rsidR="00947BBC" w:rsidRPr="00EE757B" w:rsidRDefault="00947BBC" w:rsidP="00947BBC">
      <w:pPr>
        <w:autoSpaceDE w:val="0"/>
        <w:autoSpaceDN w:val="0"/>
        <w:adjustRightInd w:val="0"/>
        <w:ind w:firstLine="540"/>
        <w:jc w:val="both"/>
      </w:pPr>
    </w:p>
    <w:p w:rsidR="00947BBC" w:rsidRPr="00EE757B" w:rsidRDefault="00947BBC" w:rsidP="00947BBC">
      <w:pPr>
        <w:autoSpaceDE w:val="0"/>
        <w:autoSpaceDN w:val="0"/>
        <w:adjustRightInd w:val="0"/>
        <w:ind w:firstLine="709"/>
        <w:jc w:val="both"/>
      </w:pPr>
      <w:r w:rsidRPr="00EE757B">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947BBC" w:rsidRPr="00EE757B" w:rsidRDefault="00947BBC" w:rsidP="00947BBC">
      <w:pPr>
        <w:autoSpaceDE w:val="0"/>
        <w:autoSpaceDN w:val="0"/>
        <w:adjustRightInd w:val="0"/>
        <w:ind w:firstLine="709"/>
        <w:jc w:val="both"/>
      </w:pPr>
      <w:r w:rsidRPr="00EE757B">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947BBC" w:rsidRPr="00EE757B" w:rsidRDefault="00947BBC" w:rsidP="00947BBC">
      <w:pPr>
        <w:autoSpaceDE w:val="0"/>
        <w:autoSpaceDN w:val="0"/>
        <w:adjustRightInd w:val="0"/>
        <w:ind w:firstLine="709"/>
        <w:jc w:val="both"/>
      </w:pPr>
      <w:r w:rsidRPr="00EE757B">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947BBC" w:rsidRPr="00EE757B" w:rsidRDefault="00947BBC" w:rsidP="00947BBC">
      <w:pPr>
        <w:autoSpaceDE w:val="0"/>
        <w:autoSpaceDN w:val="0"/>
        <w:adjustRightInd w:val="0"/>
        <w:ind w:firstLine="709"/>
        <w:jc w:val="both"/>
      </w:pPr>
      <w:r w:rsidRPr="00EE757B">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947BBC" w:rsidRPr="00EE757B" w:rsidRDefault="00947BBC" w:rsidP="00947BBC">
      <w:pPr>
        <w:autoSpaceDE w:val="0"/>
        <w:autoSpaceDN w:val="0"/>
        <w:adjustRightInd w:val="0"/>
        <w:ind w:firstLine="709"/>
        <w:jc w:val="both"/>
        <w:rPr>
          <w:rFonts w:eastAsia="Calibri"/>
          <w:lang w:eastAsia="en-US"/>
        </w:rPr>
      </w:pPr>
      <w:r w:rsidRPr="00EE757B">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947BBC" w:rsidRPr="00EE757B" w:rsidRDefault="00947BBC" w:rsidP="00947BBC">
      <w:pPr>
        <w:autoSpaceDE w:val="0"/>
        <w:autoSpaceDN w:val="0"/>
        <w:adjustRightInd w:val="0"/>
        <w:ind w:firstLine="709"/>
        <w:jc w:val="both"/>
        <w:rPr>
          <w:rFonts w:eastAsia="Calibri"/>
          <w:lang w:eastAsia="en-US"/>
        </w:rPr>
      </w:pPr>
      <w:r w:rsidRPr="00EE757B">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947BBC" w:rsidRPr="00EE757B" w:rsidRDefault="00947BBC" w:rsidP="00947BBC">
      <w:pPr>
        <w:autoSpaceDE w:val="0"/>
        <w:autoSpaceDN w:val="0"/>
        <w:adjustRightInd w:val="0"/>
        <w:ind w:firstLine="709"/>
        <w:jc w:val="both"/>
        <w:rPr>
          <w:rFonts w:eastAsia="Calibri"/>
          <w:lang w:eastAsia="en-US"/>
        </w:rPr>
      </w:pPr>
      <w:r w:rsidRPr="00EE757B">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947BBC" w:rsidRPr="00EE757B" w:rsidRDefault="00947BBC" w:rsidP="00947BBC">
      <w:pPr>
        <w:ind w:firstLine="709"/>
        <w:jc w:val="both"/>
        <w:rPr>
          <w:rFonts w:eastAsia="Lucida Sans Unicode"/>
          <w:lang w:eastAsia="zh-CN" w:bidi="hi-IN"/>
        </w:rPr>
      </w:pPr>
      <w:r w:rsidRPr="00EE757B">
        <w:rPr>
          <w:rFonts w:eastAsia="Lucida Sans Unicode"/>
          <w:kern w:val="1"/>
          <w:lang w:eastAsia="hi-IN" w:bidi="hi-IN"/>
        </w:rPr>
        <w:t xml:space="preserve">10.5. </w:t>
      </w:r>
      <w:r w:rsidRPr="00EE757B">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947BBC" w:rsidRPr="00EE757B" w:rsidRDefault="00947BBC" w:rsidP="00947BBC">
      <w:pPr>
        <w:autoSpaceDE w:val="0"/>
        <w:autoSpaceDN w:val="0"/>
        <w:adjustRightInd w:val="0"/>
        <w:ind w:firstLine="709"/>
        <w:jc w:val="both"/>
        <w:rPr>
          <w:rFonts w:eastAsia="Calibri"/>
          <w:lang w:eastAsia="en-US"/>
        </w:rPr>
      </w:pPr>
      <w:r w:rsidRPr="00EE757B">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947BBC" w:rsidRPr="00EE757B" w:rsidRDefault="00947BBC" w:rsidP="00947BBC">
      <w:pPr>
        <w:tabs>
          <w:tab w:val="left" w:pos="360"/>
          <w:tab w:val="left" w:pos="840"/>
        </w:tabs>
        <w:ind w:firstLine="709"/>
        <w:jc w:val="both"/>
        <w:rPr>
          <w:rFonts w:eastAsia="Lucida Sans Unicode"/>
          <w:lang w:eastAsia="zh-CN" w:bidi="hi-IN"/>
        </w:rPr>
      </w:pPr>
      <w:r w:rsidRPr="00EE757B">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947BBC" w:rsidRPr="00EE757B" w:rsidRDefault="00947BBC" w:rsidP="00947BBC">
      <w:pPr>
        <w:tabs>
          <w:tab w:val="left" w:pos="360"/>
          <w:tab w:val="left" w:pos="840"/>
        </w:tabs>
        <w:jc w:val="center"/>
        <w:rPr>
          <w:b/>
          <w:bCs/>
        </w:rPr>
      </w:pPr>
    </w:p>
    <w:p w:rsidR="00947BBC" w:rsidRPr="00EE757B" w:rsidRDefault="00947BBC" w:rsidP="00947BBC">
      <w:pPr>
        <w:tabs>
          <w:tab w:val="left" w:pos="360"/>
          <w:tab w:val="left" w:pos="840"/>
        </w:tabs>
        <w:jc w:val="center"/>
        <w:rPr>
          <w:b/>
          <w:bCs/>
        </w:rPr>
      </w:pPr>
      <w:r w:rsidRPr="00EE757B">
        <w:rPr>
          <w:b/>
          <w:bCs/>
        </w:rPr>
        <w:t>11. Порядок разрешения споров</w:t>
      </w:r>
    </w:p>
    <w:p w:rsidR="00947BBC" w:rsidRPr="00EE757B" w:rsidRDefault="00947BBC" w:rsidP="00947BBC">
      <w:pPr>
        <w:tabs>
          <w:tab w:val="left" w:pos="360"/>
          <w:tab w:val="left" w:pos="840"/>
        </w:tabs>
        <w:jc w:val="center"/>
        <w:rPr>
          <w:b/>
          <w:bCs/>
        </w:rPr>
      </w:pPr>
    </w:p>
    <w:p w:rsidR="00947BBC" w:rsidRPr="00EE757B" w:rsidRDefault="00947BBC" w:rsidP="00947BBC">
      <w:pPr>
        <w:ind w:firstLine="709"/>
        <w:jc w:val="both"/>
        <w:rPr>
          <w:rFonts w:eastAsia="Lucida Sans Unicode"/>
          <w:lang w:eastAsia="zh-CN" w:bidi="hi-IN"/>
        </w:rPr>
      </w:pPr>
      <w:r w:rsidRPr="00EE757B">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947BBC" w:rsidRPr="00EE757B" w:rsidRDefault="00947BBC" w:rsidP="00947BBC">
      <w:pPr>
        <w:ind w:firstLine="709"/>
        <w:jc w:val="both"/>
        <w:rPr>
          <w:rFonts w:eastAsia="Lucida Sans Unicode"/>
          <w:lang w:eastAsia="zh-CN" w:bidi="hi-IN"/>
        </w:rPr>
      </w:pPr>
      <w:r w:rsidRPr="00EE757B">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947BBC" w:rsidRPr="00EE757B" w:rsidRDefault="00947BBC" w:rsidP="00947BBC">
      <w:pPr>
        <w:tabs>
          <w:tab w:val="left" w:pos="360"/>
          <w:tab w:val="left" w:pos="840"/>
        </w:tabs>
        <w:jc w:val="center"/>
        <w:rPr>
          <w:b/>
          <w:bCs/>
        </w:rPr>
      </w:pPr>
    </w:p>
    <w:p w:rsidR="00947BBC" w:rsidRPr="00EE757B" w:rsidRDefault="00947BBC" w:rsidP="00947BBC">
      <w:pPr>
        <w:tabs>
          <w:tab w:val="left" w:pos="360"/>
          <w:tab w:val="left" w:pos="840"/>
        </w:tabs>
        <w:jc w:val="center"/>
        <w:rPr>
          <w:b/>
          <w:bCs/>
        </w:rPr>
      </w:pPr>
      <w:r w:rsidRPr="00EE757B">
        <w:rPr>
          <w:b/>
          <w:bCs/>
        </w:rPr>
        <w:t>12. Антикоррупционная оговорка</w:t>
      </w:r>
    </w:p>
    <w:p w:rsidR="00947BBC" w:rsidRPr="00EE757B" w:rsidRDefault="00947BBC" w:rsidP="00947BBC">
      <w:pPr>
        <w:tabs>
          <w:tab w:val="left" w:pos="360"/>
          <w:tab w:val="left" w:pos="840"/>
        </w:tabs>
        <w:jc w:val="center"/>
        <w:rPr>
          <w:bCs/>
        </w:rPr>
      </w:pPr>
    </w:p>
    <w:p w:rsidR="00947BBC" w:rsidRPr="00EE757B" w:rsidRDefault="00947BBC" w:rsidP="00947BBC">
      <w:pPr>
        <w:tabs>
          <w:tab w:val="left" w:pos="360"/>
          <w:tab w:val="left" w:pos="840"/>
        </w:tabs>
        <w:ind w:firstLine="709"/>
        <w:jc w:val="both"/>
        <w:rPr>
          <w:bCs/>
        </w:rPr>
      </w:pPr>
      <w:r w:rsidRPr="00EE757B">
        <w:rPr>
          <w:bCs/>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47BBC" w:rsidRPr="00EE757B" w:rsidRDefault="00947BBC" w:rsidP="00947BBC">
      <w:pPr>
        <w:tabs>
          <w:tab w:val="left" w:pos="360"/>
          <w:tab w:val="left" w:pos="840"/>
        </w:tabs>
        <w:ind w:firstLine="709"/>
        <w:jc w:val="both"/>
        <w:rPr>
          <w:bCs/>
        </w:rPr>
      </w:pPr>
      <w:r w:rsidRPr="00EE757B">
        <w:rPr>
          <w:bCs/>
        </w:rPr>
        <w:lastRenderedPageBreak/>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947BBC" w:rsidRPr="00EE757B" w:rsidRDefault="00947BBC" w:rsidP="00947BBC">
      <w:pPr>
        <w:tabs>
          <w:tab w:val="left" w:pos="360"/>
          <w:tab w:val="left" w:pos="840"/>
        </w:tabs>
        <w:ind w:firstLine="709"/>
        <w:jc w:val="both"/>
        <w:rPr>
          <w:bCs/>
        </w:rPr>
      </w:pPr>
      <w:r w:rsidRPr="00EE757B">
        <w:rPr>
          <w:bCs/>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47BBC" w:rsidRPr="00EE757B" w:rsidRDefault="00947BBC" w:rsidP="00947BBC">
      <w:pPr>
        <w:tabs>
          <w:tab w:val="left" w:pos="360"/>
          <w:tab w:val="left" w:pos="840"/>
        </w:tabs>
        <w:jc w:val="center"/>
        <w:rPr>
          <w:b/>
          <w:bCs/>
        </w:rPr>
      </w:pPr>
    </w:p>
    <w:p w:rsidR="00947BBC" w:rsidRPr="00EE757B" w:rsidRDefault="00947BBC" w:rsidP="00947BBC">
      <w:pPr>
        <w:tabs>
          <w:tab w:val="left" w:pos="360"/>
          <w:tab w:val="left" w:pos="840"/>
        </w:tabs>
        <w:jc w:val="center"/>
        <w:rPr>
          <w:b/>
          <w:bCs/>
        </w:rPr>
      </w:pPr>
      <w:r w:rsidRPr="00EE757B">
        <w:rPr>
          <w:b/>
          <w:bCs/>
        </w:rPr>
        <w:t>13. Заключительные положения</w:t>
      </w:r>
    </w:p>
    <w:p w:rsidR="00947BBC" w:rsidRPr="00EE757B" w:rsidRDefault="00947BBC" w:rsidP="00947BBC">
      <w:pPr>
        <w:tabs>
          <w:tab w:val="left" w:pos="360"/>
          <w:tab w:val="left" w:pos="840"/>
        </w:tabs>
        <w:jc w:val="center"/>
        <w:rPr>
          <w:b/>
          <w:bCs/>
        </w:rPr>
      </w:pPr>
    </w:p>
    <w:p w:rsidR="00947BBC" w:rsidRPr="00EE757B" w:rsidRDefault="00947BBC" w:rsidP="00947BBC">
      <w:pPr>
        <w:tabs>
          <w:tab w:val="left" w:pos="360"/>
          <w:tab w:val="left" w:pos="540"/>
        </w:tabs>
        <w:ind w:firstLine="709"/>
        <w:jc w:val="both"/>
      </w:pPr>
      <w:r w:rsidRPr="00EE757B">
        <w:t>13.1. Во всем остальном, что не предусмотрено настоящим Договором, Стороны руководствуются действующим законодательством Российской Федерации.</w:t>
      </w:r>
    </w:p>
    <w:p w:rsidR="00947BBC" w:rsidRPr="00EE757B" w:rsidRDefault="00947BBC" w:rsidP="00947BBC">
      <w:pPr>
        <w:tabs>
          <w:tab w:val="left" w:pos="360"/>
          <w:tab w:val="left" w:pos="540"/>
        </w:tabs>
        <w:ind w:firstLine="709"/>
        <w:jc w:val="both"/>
        <w:rPr>
          <w:rFonts w:eastAsia="Lucida Sans Unicode"/>
          <w:lang w:eastAsia="zh-CN" w:bidi="hi-IN"/>
        </w:rPr>
      </w:pPr>
      <w:r w:rsidRPr="00EE757B">
        <w:t xml:space="preserve">13.2.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EE757B">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947BBC" w:rsidRPr="00EE757B" w:rsidRDefault="00947BBC" w:rsidP="00947BBC">
      <w:pPr>
        <w:tabs>
          <w:tab w:val="left" w:pos="360"/>
          <w:tab w:val="left" w:pos="540"/>
        </w:tabs>
        <w:ind w:firstLine="709"/>
        <w:jc w:val="both"/>
      </w:pPr>
      <w:r w:rsidRPr="00EE757B">
        <w:t>13.3. Настоящий Договор составлен в двух экземплярах, имеющих одинаковую юридическую силу, по одному для каждой из Сторон.</w:t>
      </w:r>
    </w:p>
    <w:p w:rsidR="00947BBC" w:rsidRPr="00EE757B" w:rsidRDefault="00947BBC" w:rsidP="00947BBC">
      <w:pPr>
        <w:tabs>
          <w:tab w:val="left" w:pos="360"/>
          <w:tab w:val="left" w:pos="840"/>
        </w:tabs>
        <w:jc w:val="both"/>
      </w:pPr>
    </w:p>
    <w:p w:rsidR="00947BBC" w:rsidRPr="00EE757B" w:rsidRDefault="00947BBC" w:rsidP="00947BBC">
      <w:pPr>
        <w:tabs>
          <w:tab w:val="left" w:pos="360"/>
        </w:tabs>
        <w:jc w:val="center"/>
        <w:rPr>
          <w:b/>
          <w:bCs/>
        </w:rPr>
      </w:pPr>
      <w:r w:rsidRPr="00EE757B">
        <w:rPr>
          <w:b/>
          <w:bCs/>
        </w:rPr>
        <w:t>14. Адреса и платежные реквизиты сторон</w:t>
      </w:r>
    </w:p>
    <w:p w:rsidR="00947BBC" w:rsidRPr="00EE757B" w:rsidRDefault="00947BBC" w:rsidP="00947BBC">
      <w:pPr>
        <w:tabs>
          <w:tab w:val="left" w:pos="360"/>
        </w:tabs>
        <w:jc w:val="center"/>
        <w:rPr>
          <w:b/>
          <w:bCs/>
        </w:rPr>
      </w:pPr>
    </w:p>
    <w:p w:rsidR="00947BBC" w:rsidRPr="00EE757B" w:rsidRDefault="00947BBC" w:rsidP="00947BBC">
      <w:pPr>
        <w:tabs>
          <w:tab w:val="left" w:pos="0"/>
          <w:tab w:val="left" w:pos="567"/>
        </w:tabs>
        <w:autoSpaceDE w:val="0"/>
        <w:autoSpaceDN w:val="0"/>
        <w:adjustRightInd w:val="0"/>
        <w:ind w:firstLine="709"/>
        <w:jc w:val="both"/>
      </w:pPr>
      <w:r w:rsidRPr="00EE757B">
        <w:t>14.1. В случае изменения адреса или обслуживающего банка Стороны обязаны в течение 2 (двух) рабочих дней уведомить об этом друг друга.</w:t>
      </w:r>
    </w:p>
    <w:p w:rsidR="00947BBC" w:rsidRPr="00EE757B" w:rsidRDefault="00947BBC" w:rsidP="00947BBC">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947BBC" w:rsidRPr="00EE757B" w:rsidTr="00947BBC">
        <w:trPr>
          <w:trHeight w:val="255"/>
        </w:trPr>
        <w:tc>
          <w:tcPr>
            <w:tcW w:w="4591" w:type="dxa"/>
          </w:tcPr>
          <w:p w:rsidR="00947BBC" w:rsidRPr="00EE757B" w:rsidRDefault="00947BBC" w:rsidP="00947BBC">
            <w:pPr>
              <w:pStyle w:val="a5"/>
              <w:tabs>
                <w:tab w:val="left" w:pos="1773"/>
              </w:tabs>
              <w:snapToGrid w:val="0"/>
              <w:ind w:left="72" w:firstLine="0"/>
              <w:rPr>
                <w:b/>
              </w:rPr>
            </w:pPr>
            <w:r w:rsidRPr="00EE757B">
              <w:rPr>
                <w:b/>
              </w:rPr>
              <w:t>ЗАКАЗЧИК</w:t>
            </w:r>
          </w:p>
        </w:tc>
        <w:tc>
          <w:tcPr>
            <w:tcW w:w="796" w:type="dxa"/>
          </w:tcPr>
          <w:p w:rsidR="00947BBC" w:rsidRPr="00EE757B" w:rsidRDefault="00947BBC" w:rsidP="00947BBC">
            <w:pPr>
              <w:pStyle w:val="a5"/>
              <w:tabs>
                <w:tab w:val="left" w:pos="2421"/>
              </w:tabs>
              <w:snapToGrid w:val="0"/>
              <w:ind w:firstLine="0"/>
              <w:rPr>
                <w:b/>
              </w:rPr>
            </w:pPr>
          </w:p>
        </w:tc>
        <w:tc>
          <w:tcPr>
            <w:tcW w:w="4630" w:type="dxa"/>
            <w:gridSpan w:val="2"/>
          </w:tcPr>
          <w:p w:rsidR="00947BBC" w:rsidRPr="00EE757B" w:rsidRDefault="00947BBC" w:rsidP="00947BBC">
            <w:pPr>
              <w:pStyle w:val="a5"/>
              <w:tabs>
                <w:tab w:val="left" w:pos="2421"/>
              </w:tabs>
              <w:snapToGrid w:val="0"/>
              <w:ind w:firstLine="0"/>
              <w:rPr>
                <w:b/>
              </w:rPr>
            </w:pPr>
            <w:r w:rsidRPr="00EE757B">
              <w:rPr>
                <w:b/>
              </w:rPr>
              <w:t>ПОДРЯДЧИК</w:t>
            </w:r>
          </w:p>
        </w:tc>
      </w:tr>
      <w:tr w:rsidR="00947BBC" w:rsidRPr="00EE757B" w:rsidTr="00947BBC">
        <w:trPr>
          <w:gridAfter w:val="1"/>
          <w:wAfter w:w="12" w:type="dxa"/>
          <w:trHeight w:val="231"/>
        </w:trPr>
        <w:tc>
          <w:tcPr>
            <w:tcW w:w="4591" w:type="dxa"/>
            <w:tcBorders>
              <w:bottom w:val="single" w:sz="4" w:space="0" w:color="000000"/>
            </w:tcBorders>
          </w:tcPr>
          <w:p w:rsidR="00947BBC" w:rsidRPr="00EE757B" w:rsidRDefault="00947BBC" w:rsidP="00947BBC">
            <w:pPr>
              <w:pStyle w:val="31"/>
              <w:snapToGrid w:val="0"/>
              <w:ind w:left="72" w:firstLine="0"/>
            </w:pPr>
            <w:r w:rsidRPr="00EE757B">
              <w:t xml:space="preserve">ФГУП «ППП» </w:t>
            </w:r>
          </w:p>
        </w:tc>
        <w:tc>
          <w:tcPr>
            <w:tcW w:w="796" w:type="dxa"/>
          </w:tcPr>
          <w:p w:rsidR="00947BBC" w:rsidRPr="00EE757B" w:rsidRDefault="00947BBC" w:rsidP="00947BBC">
            <w:pPr>
              <w:pStyle w:val="31"/>
              <w:tabs>
                <w:tab w:val="left" w:pos="7281"/>
              </w:tabs>
              <w:snapToGrid w:val="0"/>
            </w:pPr>
          </w:p>
        </w:tc>
        <w:tc>
          <w:tcPr>
            <w:tcW w:w="4618" w:type="dxa"/>
            <w:tcBorders>
              <w:bottom w:val="single" w:sz="4" w:space="0" w:color="000000"/>
            </w:tcBorders>
          </w:tcPr>
          <w:p w:rsidR="00947BBC" w:rsidRPr="00EE757B" w:rsidRDefault="00947BBC" w:rsidP="00947BBC">
            <w:pPr>
              <w:pStyle w:val="3"/>
              <w:ind w:left="0"/>
              <w:rPr>
                <w:sz w:val="24"/>
                <w:szCs w:val="24"/>
              </w:rPr>
            </w:pPr>
          </w:p>
        </w:tc>
      </w:tr>
      <w:tr w:rsidR="00947BBC" w:rsidRPr="00EE757B" w:rsidTr="00947BBC">
        <w:trPr>
          <w:gridAfter w:val="1"/>
          <w:wAfter w:w="12" w:type="dxa"/>
          <w:trHeight w:val="255"/>
        </w:trPr>
        <w:tc>
          <w:tcPr>
            <w:tcW w:w="4591" w:type="dxa"/>
            <w:tcBorders>
              <w:bottom w:val="single" w:sz="4" w:space="0" w:color="000000"/>
            </w:tcBorders>
          </w:tcPr>
          <w:p w:rsidR="00947BBC" w:rsidRPr="00EE757B" w:rsidRDefault="00947BBC" w:rsidP="00947BBC">
            <w:pPr>
              <w:pStyle w:val="31"/>
              <w:snapToGrid w:val="0"/>
              <w:ind w:left="72" w:firstLine="72"/>
            </w:pPr>
            <w:smartTag w:uri="urn:schemas-microsoft-com:office:smarttags" w:element="metricconverter">
              <w:smartTagPr>
                <w:attr w:name="ProductID" w:val="125047, г"/>
              </w:smartTagPr>
              <w:r w:rsidRPr="00EE757B">
                <w:t xml:space="preserve">125047, </w:t>
              </w:r>
              <w:proofErr w:type="spellStart"/>
              <w:r w:rsidRPr="00EE757B">
                <w:t>г</w:t>
              </w:r>
            </w:smartTag>
            <w:r w:rsidRPr="00EE757B">
              <w:t>.Москва</w:t>
            </w:r>
            <w:proofErr w:type="spellEnd"/>
            <w:r w:rsidRPr="00EE757B">
              <w:t>, ул. 2-я Тверская-Ямская, 16.</w:t>
            </w:r>
          </w:p>
        </w:tc>
        <w:tc>
          <w:tcPr>
            <w:tcW w:w="796" w:type="dxa"/>
          </w:tcPr>
          <w:p w:rsidR="00947BBC" w:rsidRPr="00EE757B" w:rsidRDefault="00947BBC" w:rsidP="00947BBC">
            <w:pPr>
              <w:pStyle w:val="31"/>
              <w:tabs>
                <w:tab w:val="left" w:pos="7281"/>
              </w:tabs>
              <w:snapToGrid w:val="0"/>
            </w:pPr>
          </w:p>
        </w:tc>
        <w:tc>
          <w:tcPr>
            <w:tcW w:w="4618" w:type="dxa"/>
            <w:tcBorders>
              <w:bottom w:val="single" w:sz="4" w:space="0" w:color="000000"/>
            </w:tcBorders>
          </w:tcPr>
          <w:p w:rsidR="00947BBC" w:rsidRPr="00EE757B" w:rsidRDefault="00947BBC" w:rsidP="00947BBC">
            <w:pPr>
              <w:pStyle w:val="3"/>
              <w:ind w:left="0"/>
              <w:rPr>
                <w:sz w:val="24"/>
                <w:szCs w:val="24"/>
              </w:rPr>
            </w:pPr>
          </w:p>
        </w:tc>
      </w:tr>
      <w:tr w:rsidR="00947BBC" w:rsidRPr="00EE757B" w:rsidTr="00947BBC">
        <w:trPr>
          <w:gridAfter w:val="1"/>
          <w:wAfter w:w="12" w:type="dxa"/>
          <w:trHeight w:val="255"/>
        </w:trPr>
        <w:tc>
          <w:tcPr>
            <w:tcW w:w="4591" w:type="dxa"/>
          </w:tcPr>
          <w:p w:rsidR="00947BBC" w:rsidRPr="00EE757B" w:rsidRDefault="00947BBC" w:rsidP="00947BBC">
            <w:pPr>
              <w:pStyle w:val="31"/>
              <w:snapToGrid w:val="0"/>
              <w:ind w:left="72" w:firstLine="0"/>
            </w:pPr>
            <w:r w:rsidRPr="00EE757B">
              <w:t xml:space="preserve">ИНН   </w:t>
            </w:r>
            <w:proofErr w:type="gramStart"/>
            <w:r w:rsidRPr="00EE757B">
              <w:t>7710142570  КПП</w:t>
            </w:r>
            <w:proofErr w:type="gramEnd"/>
            <w:r w:rsidRPr="00EE757B">
              <w:t xml:space="preserve">   771001001</w:t>
            </w:r>
          </w:p>
        </w:tc>
        <w:tc>
          <w:tcPr>
            <w:tcW w:w="796" w:type="dxa"/>
          </w:tcPr>
          <w:p w:rsidR="00947BBC" w:rsidRPr="00EE757B" w:rsidRDefault="00947BBC" w:rsidP="00947BBC">
            <w:pPr>
              <w:pStyle w:val="31"/>
              <w:tabs>
                <w:tab w:val="left" w:pos="7281"/>
              </w:tabs>
              <w:snapToGrid w:val="0"/>
            </w:pPr>
          </w:p>
        </w:tc>
        <w:tc>
          <w:tcPr>
            <w:tcW w:w="4618" w:type="dxa"/>
          </w:tcPr>
          <w:p w:rsidR="00947BBC" w:rsidRPr="00EE757B" w:rsidRDefault="00947BBC" w:rsidP="00947BBC">
            <w:pPr>
              <w:pStyle w:val="3"/>
              <w:ind w:left="0"/>
              <w:rPr>
                <w:sz w:val="24"/>
                <w:szCs w:val="24"/>
              </w:rPr>
            </w:pPr>
          </w:p>
        </w:tc>
      </w:tr>
      <w:tr w:rsidR="00947BBC" w:rsidRPr="00EE757B" w:rsidTr="00947BBC">
        <w:trPr>
          <w:gridAfter w:val="1"/>
          <w:wAfter w:w="12" w:type="dxa"/>
          <w:trHeight w:val="255"/>
        </w:trPr>
        <w:tc>
          <w:tcPr>
            <w:tcW w:w="4591" w:type="dxa"/>
            <w:tcBorders>
              <w:top w:val="single" w:sz="4" w:space="0" w:color="000000"/>
            </w:tcBorders>
          </w:tcPr>
          <w:p w:rsidR="00947BBC" w:rsidRPr="00EE757B" w:rsidRDefault="00947BBC" w:rsidP="00947BBC">
            <w:pPr>
              <w:pStyle w:val="31"/>
              <w:snapToGrid w:val="0"/>
              <w:ind w:left="72" w:firstLine="0"/>
            </w:pPr>
            <w:r w:rsidRPr="00EE757B">
              <w:t>Р/с 40502810738040100099</w:t>
            </w:r>
          </w:p>
        </w:tc>
        <w:tc>
          <w:tcPr>
            <w:tcW w:w="796" w:type="dxa"/>
          </w:tcPr>
          <w:p w:rsidR="00947BBC" w:rsidRPr="00EE757B" w:rsidRDefault="00947BBC" w:rsidP="00947BBC">
            <w:pPr>
              <w:pStyle w:val="31"/>
              <w:tabs>
                <w:tab w:val="left" w:pos="7281"/>
              </w:tabs>
              <w:snapToGrid w:val="0"/>
            </w:pPr>
          </w:p>
        </w:tc>
        <w:tc>
          <w:tcPr>
            <w:tcW w:w="4618" w:type="dxa"/>
            <w:tcBorders>
              <w:top w:val="single" w:sz="4" w:space="0" w:color="000000"/>
            </w:tcBorders>
          </w:tcPr>
          <w:p w:rsidR="00947BBC" w:rsidRPr="00EE757B" w:rsidRDefault="00947BBC" w:rsidP="00947BBC">
            <w:pPr>
              <w:pStyle w:val="3"/>
              <w:ind w:left="0"/>
              <w:rPr>
                <w:sz w:val="24"/>
                <w:szCs w:val="24"/>
              </w:rPr>
            </w:pPr>
          </w:p>
        </w:tc>
      </w:tr>
      <w:tr w:rsidR="00947BBC" w:rsidRPr="00EE757B" w:rsidTr="00947BBC">
        <w:trPr>
          <w:gridAfter w:val="1"/>
          <w:wAfter w:w="12" w:type="dxa"/>
          <w:trHeight w:val="255"/>
        </w:trPr>
        <w:tc>
          <w:tcPr>
            <w:tcW w:w="4591" w:type="dxa"/>
            <w:tcBorders>
              <w:top w:val="single" w:sz="4" w:space="0" w:color="000000"/>
            </w:tcBorders>
          </w:tcPr>
          <w:p w:rsidR="00947BBC" w:rsidRPr="00EE757B" w:rsidRDefault="00947BBC" w:rsidP="00947BBC">
            <w:pPr>
              <w:pStyle w:val="31"/>
              <w:snapToGrid w:val="0"/>
              <w:ind w:left="72" w:firstLine="0"/>
            </w:pPr>
            <w:r w:rsidRPr="00EE757B">
              <w:t>ПАО СБЕРБАНК Г. МОСКВА</w:t>
            </w:r>
          </w:p>
        </w:tc>
        <w:tc>
          <w:tcPr>
            <w:tcW w:w="796" w:type="dxa"/>
          </w:tcPr>
          <w:p w:rsidR="00947BBC" w:rsidRPr="00EE757B" w:rsidRDefault="00947BBC" w:rsidP="00947BBC">
            <w:pPr>
              <w:pStyle w:val="a7"/>
              <w:tabs>
                <w:tab w:val="left" w:pos="1701"/>
              </w:tabs>
              <w:snapToGrid w:val="0"/>
            </w:pPr>
          </w:p>
        </w:tc>
        <w:tc>
          <w:tcPr>
            <w:tcW w:w="4618" w:type="dxa"/>
            <w:tcBorders>
              <w:top w:val="single" w:sz="4" w:space="0" w:color="000000"/>
            </w:tcBorders>
          </w:tcPr>
          <w:p w:rsidR="00947BBC" w:rsidRPr="00EE757B" w:rsidRDefault="00947BBC" w:rsidP="00947BBC">
            <w:pPr>
              <w:pStyle w:val="3"/>
              <w:rPr>
                <w:sz w:val="24"/>
                <w:szCs w:val="24"/>
              </w:rPr>
            </w:pPr>
          </w:p>
        </w:tc>
      </w:tr>
      <w:tr w:rsidR="00947BBC" w:rsidRPr="00EE757B" w:rsidTr="00947BBC">
        <w:trPr>
          <w:gridAfter w:val="1"/>
          <w:wAfter w:w="12" w:type="dxa"/>
          <w:trHeight w:val="255"/>
        </w:trPr>
        <w:tc>
          <w:tcPr>
            <w:tcW w:w="4591" w:type="dxa"/>
            <w:tcBorders>
              <w:top w:val="single" w:sz="4" w:space="0" w:color="000000"/>
            </w:tcBorders>
          </w:tcPr>
          <w:p w:rsidR="00947BBC" w:rsidRPr="00EE757B" w:rsidRDefault="00947BBC" w:rsidP="00947BBC">
            <w:pPr>
              <w:pStyle w:val="31"/>
              <w:snapToGrid w:val="0"/>
              <w:ind w:left="72" w:firstLine="0"/>
            </w:pPr>
            <w:r w:rsidRPr="00EE757B">
              <w:t>БИК 044525225</w:t>
            </w:r>
          </w:p>
        </w:tc>
        <w:tc>
          <w:tcPr>
            <w:tcW w:w="796" w:type="dxa"/>
          </w:tcPr>
          <w:p w:rsidR="00947BBC" w:rsidRPr="00EE757B" w:rsidRDefault="00947BBC" w:rsidP="00947BBC">
            <w:pPr>
              <w:pStyle w:val="a5"/>
              <w:tabs>
                <w:tab w:val="left" w:pos="2421"/>
              </w:tabs>
              <w:snapToGrid w:val="0"/>
              <w:ind w:firstLine="0"/>
            </w:pPr>
          </w:p>
        </w:tc>
        <w:tc>
          <w:tcPr>
            <w:tcW w:w="4618" w:type="dxa"/>
            <w:tcBorders>
              <w:top w:val="single" w:sz="4" w:space="0" w:color="000000"/>
            </w:tcBorders>
          </w:tcPr>
          <w:p w:rsidR="00947BBC" w:rsidRPr="00EE757B" w:rsidRDefault="00947BBC" w:rsidP="00947BBC">
            <w:pPr>
              <w:pStyle w:val="3"/>
              <w:ind w:left="72"/>
              <w:rPr>
                <w:sz w:val="24"/>
                <w:szCs w:val="24"/>
              </w:rPr>
            </w:pPr>
          </w:p>
        </w:tc>
      </w:tr>
      <w:tr w:rsidR="00947BBC" w:rsidRPr="00EE757B" w:rsidTr="00947BBC">
        <w:trPr>
          <w:gridAfter w:val="1"/>
          <w:wAfter w:w="12" w:type="dxa"/>
          <w:trHeight w:val="255"/>
        </w:trPr>
        <w:tc>
          <w:tcPr>
            <w:tcW w:w="4591" w:type="dxa"/>
            <w:tcBorders>
              <w:top w:val="single" w:sz="4" w:space="0" w:color="000000"/>
            </w:tcBorders>
          </w:tcPr>
          <w:p w:rsidR="00947BBC" w:rsidRPr="00EE757B" w:rsidRDefault="00947BBC" w:rsidP="00947BBC">
            <w:pPr>
              <w:pStyle w:val="31"/>
              <w:snapToGrid w:val="0"/>
              <w:ind w:left="72" w:firstLine="0"/>
            </w:pPr>
            <w:r w:rsidRPr="00EE757B">
              <w:t>К/</w:t>
            </w:r>
            <w:proofErr w:type="spellStart"/>
            <w:r w:rsidRPr="00EE757B">
              <w:t>сч</w:t>
            </w:r>
            <w:proofErr w:type="spellEnd"/>
            <w:r w:rsidRPr="00EE757B">
              <w:t xml:space="preserve"> 30101810400000000225</w:t>
            </w:r>
          </w:p>
        </w:tc>
        <w:tc>
          <w:tcPr>
            <w:tcW w:w="796" w:type="dxa"/>
          </w:tcPr>
          <w:p w:rsidR="00947BBC" w:rsidRPr="00EE757B" w:rsidRDefault="00947BBC" w:rsidP="00947BBC">
            <w:pPr>
              <w:pStyle w:val="a5"/>
              <w:tabs>
                <w:tab w:val="left" w:pos="2421"/>
              </w:tabs>
              <w:snapToGrid w:val="0"/>
              <w:ind w:firstLine="0"/>
            </w:pPr>
          </w:p>
        </w:tc>
        <w:tc>
          <w:tcPr>
            <w:tcW w:w="4618" w:type="dxa"/>
            <w:tcBorders>
              <w:top w:val="single" w:sz="4" w:space="0" w:color="000000"/>
            </w:tcBorders>
          </w:tcPr>
          <w:p w:rsidR="00947BBC" w:rsidRPr="00EE757B" w:rsidRDefault="00947BBC" w:rsidP="00947BBC">
            <w:pPr>
              <w:pStyle w:val="3"/>
              <w:ind w:left="72"/>
              <w:rPr>
                <w:sz w:val="24"/>
                <w:szCs w:val="24"/>
              </w:rPr>
            </w:pPr>
          </w:p>
        </w:tc>
      </w:tr>
      <w:tr w:rsidR="00947BBC" w:rsidRPr="00EE757B" w:rsidTr="00947BBC">
        <w:trPr>
          <w:gridAfter w:val="1"/>
          <w:wAfter w:w="12" w:type="dxa"/>
          <w:trHeight w:val="255"/>
        </w:trPr>
        <w:tc>
          <w:tcPr>
            <w:tcW w:w="4591" w:type="dxa"/>
            <w:tcBorders>
              <w:top w:val="single" w:sz="4" w:space="0" w:color="000000"/>
            </w:tcBorders>
          </w:tcPr>
          <w:p w:rsidR="00947BBC" w:rsidRPr="00EE757B" w:rsidRDefault="00947BBC" w:rsidP="00947BBC">
            <w:pPr>
              <w:pStyle w:val="31"/>
              <w:snapToGrid w:val="0"/>
              <w:ind w:left="72" w:firstLine="0"/>
            </w:pPr>
            <w:r w:rsidRPr="00EE757B">
              <w:t xml:space="preserve">Код ОКВЭД 74.14, 63.12, </w:t>
            </w:r>
            <w:proofErr w:type="gramStart"/>
            <w:r w:rsidRPr="00EE757B">
              <w:t>51.70,74.13.1</w:t>
            </w:r>
            <w:proofErr w:type="gramEnd"/>
          </w:p>
        </w:tc>
        <w:tc>
          <w:tcPr>
            <w:tcW w:w="796" w:type="dxa"/>
          </w:tcPr>
          <w:p w:rsidR="00947BBC" w:rsidRPr="00EE757B" w:rsidRDefault="00947BBC" w:rsidP="00947BBC">
            <w:pPr>
              <w:pStyle w:val="a5"/>
              <w:tabs>
                <w:tab w:val="left" w:pos="2421"/>
              </w:tabs>
              <w:snapToGrid w:val="0"/>
              <w:ind w:firstLine="0"/>
            </w:pPr>
          </w:p>
        </w:tc>
        <w:tc>
          <w:tcPr>
            <w:tcW w:w="4618" w:type="dxa"/>
            <w:tcBorders>
              <w:top w:val="single" w:sz="4" w:space="0" w:color="000000"/>
            </w:tcBorders>
          </w:tcPr>
          <w:p w:rsidR="00947BBC" w:rsidRPr="00EE757B" w:rsidRDefault="00947BBC" w:rsidP="00947BBC">
            <w:pPr>
              <w:pStyle w:val="3"/>
              <w:ind w:left="72"/>
              <w:rPr>
                <w:sz w:val="24"/>
                <w:szCs w:val="24"/>
              </w:rPr>
            </w:pPr>
          </w:p>
        </w:tc>
      </w:tr>
      <w:tr w:rsidR="00947BBC" w:rsidRPr="00EE757B" w:rsidTr="00947BBC">
        <w:trPr>
          <w:gridAfter w:val="1"/>
          <w:wAfter w:w="12" w:type="dxa"/>
          <w:trHeight w:val="255"/>
        </w:trPr>
        <w:tc>
          <w:tcPr>
            <w:tcW w:w="4591" w:type="dxa"/>
            <w:tcBorders>
              <w:top w:val="single" w:sz="4" w:space="0" w:color="000000"/>
            </w:tcBorders>
          </w:tcPr>
          <w:p w:rsidR="00947BBC" w:rsidRPr="00EE757B" w:rsidRDefault="00947BBC" w:rsidP="00947BBC">
            <w:pPr>
              <w:pStyle w:val="31"/>
              <w:snapToGrid w:val="0"/>
              <w:ind w:left="72" w:firstLine="0"/>
            </w:pPr>
            <w:r w:rsidRPr="00EE757B">
              <w:lastRenderedPageBreak/>
              <w:t>Код по ОКПО 17664448</w:t>
            </w:r>
          </w:p>
        </w:tc>
        <w:tc>
          <w:tcPr>
            <w:tcW w:w="796" w:type="dxa"/>
          </w:tcPr>
          <w:p w:rsidR="00947BBC" w:rsidRPr="00EE757B" w:rsidRDefault="00947BBC" w:rsidP="00947BBC">
            <w:pPr>
              <w:pStyle w:val="a5"/>
              <w:tabs>
                <w:tab w:val="left" w:pos="2421"/>
              </w:tabs>
              <w:snapToGrid w:val="0"/>
              <w:ind w:firstLine="0"/>
            </w:pPr>
          </w:p>
        </w:tc>
        <w:tc>
          <w:tcPr>
            <w:tcW w:w="4618" w:type="dxa"/>
            <w:tcBorders>
              <w:top w:val="single" w:sz="4" w:space="0" w:color="000000"/>
            </w:tcBorders>
          </w:tcPr>
          <w:p w:rsidR="00947BBC" w:rsidRPr="00EE757B" w:rsidRDefault="00947BBC" w:rsidP="00947BBC">
            <w:pPr>
              <w:pStyle w:val="3"/>
              <w:ind w:left="72"/>
              <w:rPr>
                <w:sz w:val="24"/>
                <w:szCs w:val="24"/>
              </w:rPr>
            </w:pPr>
          </w:p>
        </w:tc>
      </w:tr>
      <w:tr w:rsidR="00947BBC" w:rsidRPr="00EE757B" w:rsidTr="00947BBC">
        <w:trPr>
          <w:gridAfter w:val="1"/>
          <w:wAfter w:w="12" w:type="dxa"/>
          <w:trHeight w:val="255"/>
        </w:trPr>
        <w:tc>
          <w:tcPr>
            <w:tcW w:w="4591" w:type="dxa"/>
            <w:tcBorders>
              <w:top w:val="single" w:sz="4" w:space="0" w:color="000000"/>
              <w:bottom w:val="single" w:sz="4" w:space="0" w:color="000000"/>
            </w:tcBorders>
          </w:tcPr>
          <w:p w:rsidR="00947BBC" w:rsidRPr="00EE757B" w:rsidRDefault="00947BBC" w:rsidP="00947BBC">
            <w:pPr>
              <w:pStyle w:val="31"/>
              <w:snapToGrid w:val="0"/>
              <w:ind w:left="72" w:firstLine="0"/>
              <w:jc w:val="left"/>
            </w:pPr>
            <w:r w:rsidRPr="00EE757B">
              <w:t>Тел./факс (499)250-39-36</w:t>
            </w:r>
          </w:p>
        </w:tc>
        <w:tc>
          <w:tcPr>
            <w:tcW w:w="796" w:type="dxa"/>
          </w:tcPr>
          <w:p w:rsidR="00947BBC" w:rsidRPr="00EE757B" w:rsidRDefault="00947BBC" w:rsidP="00947BBC">
            <w:pPr>
              <w:pStyle w:val="a5"/>
              <w:tabs>
                <w:tab w:val="left" w:pos="2421"/>
              </w:tabs>
              <w:snapToGrid w:val="0"/>
              <w:ind w:firstLine="0"/>
            </w:pPr>
          </w:p>
        </w:tc>
        <w:tc>
          <w:tcPr>
            <w:tcW w:w="4618" w:type="dxa"/>
            <w:tcBorders>
              <w:top w:val="single" w:sz="4" w:space="0" w:color="000000"/>
              <w:bottom w:val="single" w:sz="4" w:space="0" w:color="000000"/>
            </w:tcBorders>
          </w:tcPr>
          <w:p w:rsidR="00947BBC" w:rsidRPr="00EE757B" w:rsidRDefault="00947BBC" w:rsidP="00947BBC">
            <w:pPr>
              <w:pStyle w:val="3"/>
              <w:ind w:left="72"/>
              <w:rPr>
                <w:sz w:val="24"/>
                <w:szCs w:val="24"/>
              </w:rPr>
            </w:pPr>
          </w:p>
        </w:tc>
      </w:tr>
    </w:tbl>
    <w:p w:rsidR="00947BBC" w:rsidRPr="00EE757B" w:rsidRDefault="00947BBC" w:rsidP="00947BBC">
      <w:pPr>
        <w:jc w:val="both"/>
      </w:pPr>
    </w:p>
    <w:p w:rsidR="00947BBC" w:rsidRPr="00EE757B" w:rsidRDefault="00947BBC" w:rsidP="00947BBC">
      <w:pPr>
        <w:jc w:val="center"/>
        <w:rPr>
          <w:b/>
        </w:rPr>
      </w:pPr>
      <w:r w:rsidRPr="00EE757B">
        <w:rPr>
          <w:b/>
        </w:rPr>
        <w:t>Подписи Сторон</w:t>
      </w:r>
    </w:p>
    <w:p w:rsidR="00947BBC" w:rsidRPr="00EE757B" w:rsidRDefault="00947BBC" w:rsidP="00947BBC">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947BBC" w:rsidRPr="00EE757B" w:rsidTr="00947BBC">
        <w:tc>
          <w:tcPr>
            <w:tcW w:w="5297" w:type="dxa"/>
          </w:tcPr>
          <w:p w:rsidR="00947BBC" w:rsidRPr="00EE757B" w:rsidRDefault="00947BBC" w:rsidP="00947BBC">
            <w:pPr>
              <w:jc w:val="center"/>
              <w:rPr>
                <w:b/>
              </w:rPr>
            </w:pPr>
            <w:r w:rsidRPr="00EE757B">
              <w:rPr>
                <w:b/>
              </w:rPr>
              <w:t>Заказчик:</w:t>
            </w:r>
          </w:p>
          <w:p w:rsidR="00947BBC" w:rsidRPr="00EE757B" w:rsidRDefault="00947BBC" w:rsidP="00947BBC">
            <w:pPr>
              <w:rPr>
                <w:b/>
              </w:rPr>
            </w:pPr>
          </w:p>
          <w:p w:rsidR="00947BBC" w:rsidRPr="00EE757B" w:rsidRDefault="00947BBC" w:rsidP="00947BBC">
            <w:pPr>
              <w:rPr>
                <w:b/>
              </w:rPr>
            </w:pPr>
          </w:p>
          <w:p w:rsidR="00947BBC" w:rsidRPr="00EE757B" w:rsidRDefault="00947BBC" w:rsidP="00947BBC">
            <w:pPr>
              <w:rPr>
                <w:b/>
              </w:rPr>
            </w:pPr>
            <w:r w:rsidRPr="00EE757B">
              <w:rPr>
                <w:b/>
              </w:rPr>
              <w:t>______________________ ____________</w:t>
            </w:r>
          </w:p>
          <w:p w:rsidR="00947BBC" w:rsidRPr="00EE757B" w:rsidRDefault="00947BBC" w:rsidP="00947BBC">
            <w:pPr>
              <w:rPr>
                <w:b/>
              </w:rPr>
            </w:pPr>
          </w:p>
        </w:tc>
        <w:tc>
          <w:tcPr>
            <w:tcW w:w="4845" w:type="dxa"/>
          </w:tcPr>
          <w:p w:rsidR="00947BBC" w:rsidRPr="00EE757B" w:rsidRDefault="00947BBC" w:rsidP="00947BBC">
            <w:pPr>
              <w:jc w:val="center"/>
              <w:rPr>
                <w:b/>
              </w:rPr>
            </w:pPr>
            <w:r w:rsidRPr="00EE757B">
              <w:rPr>
                <w:b/>
              </w:rPr>
              <w:t>Подрядчик:</w:t>
            </w:r>
          </w:p>
          <w:p w:rsidR="00947BBC" w:rsidRPr="00EE757B" w:rsidRDefault="00947BBC" w:rsidP="00947BBC">
            <w:pPr>
              <w:rPr>
                <w:b/>
              </w:rPr>
            </w:pPr>
          </w:p>
          <w:p w:rsidR="00947BBC" w:rsidRPr="00EE757B" w:rsidRDefault="00947BBC" w:rsidP="00947BBC">
            <w:pPr>
              <w:rPr>
                <w:b/>
              </w:rPr>
            </w:pPr>
          </w:p>
          <w:p w:rsidR="00947BBC" w:rsidRPr="00EE757B" w:rsidRDefault="00947BBC" w:rsidP="00947BBC">
            <w:pPr>
              <w:rPr>
                <w:b/>
              </w:rPr>
            </w:pPr>
            <w:r w:rsidRPr="00EE757B">
              <w:rPr>
                <w:b/>
              </w:rPr>
              <w:t>_______________________ ____________</w:t>
            </w:r>
          </w:p>
          <w:p w:rsidR="00947BBC" w:rsidRPr="00EE757B" w:rsidRDefault="00947BBC" w:rsidP="00947BBC">
            <w:pPr>
              <w:jc w:val="center"/>
              <w:rPr>
                <w:b/>
              </w:rPr>
            </w:pPr>
          </w:p>
        </w:tc>
      </w:tr>
    </w:tbl>
    <w:p w:rsidR="00947BBC" w:rsidRPr="00EE757B" w:rsidRDefault="00947BBC" w:rsidP="00947BBC"/>
    <w:p w:rsidR="0096470B" w:rsidRPr="00EE757B" w:rsidRDefault="0096470B" w:rsidP="001A4D91">
      <w:pPr>
        <w:autoSpaceDE w:val="0"/>
        <w:autoSpaceDN w:val="0"/>
        <w:adjustRightInd w:val="0"/>
        <w:ind w:left="6372" w:firstLine="708"/>
        <w:jc w:val="right"/>
        <w:rPr>
          <w:bCs/>
        </w:rPr>
      </w:pPr>
    </w:p>
    <w:p w:rsidR="0096470B" w:rsidRPr="00EE757B" w:rsidRDefault="0096470B" w:rsidP="001A4D91">
      <w:pPr>
        <w:autoSpaceDE w:val="0"/>
        <w:autoSpaceDN w:val="0"/>
        <w:adjustRightInd w:val="0"/>
        <w:ind w:left="6372" w:firstLine="708"/>
        <w:jc w:val="right"/>
        <w:rPr>
          <w:bCs/>
        </w:rPr>
      </w:pPr>
    </w:p>
    <w:p w:rsidR="0096470B" w:rsidRPr="00EE757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EE757B" w:rsidRDefault="00EE757B" w:rsidP="001A4D91">
      <w:pPr>
        <w:autoSpaceDE w:val="0"/>
        <w:autoSpaceDN w:val="0"/>
        <w:adjustRightInd w:val="0"/>
        <w:ind w:left="6372" w:firstLine="708"/>
        <w:jc w:val="right"/>
        <w:rPr>
          <w:bCs/>
        </w:rPr>
      </w:pPr>
    </w:p>
    <w:p w:rsidR="0096470B" w:rsidRDefault="0096470B" w:rsidP="001A4D91">
      <w:pPr>
        <w:autoSpaceDE w:val="0"/>
        <w:autoSpaceDN w:val="0"/>
        <w:adjustRightInd w:val="0"/>
        <w:ind w:left="6372" w:firstLine="708"/>
        <w:jc w:val="right"/>
        <w:rPr>
          <w:bCs/>
        </w:rPr>
      </w:pPr>
    </w:p>
    <w:p w:rsidR="001A4D91" w:rsidRPr="001A4D91" w:rsidRDefault="001A4D91" w:rsidP="001A4D91">
      <w:pPr>
        <w:autoSpaceDE w:val="0"/>
        <w:autoSpaceDN w:val="0"/>
        <w:adjustRightInd w:val="0"/>
        <w:ind w:left="6372" w:firstLine="708"/>
        <w:jc w:val="right"/>
        <w:rPr>
          <w:bCs/>
        </w:rPr>
      </w:pPr>
      <w:r w:rsidRPr="001A4D91">
        <w:rPr>
          <w:bCs/>
        </w:rPr>
        <w:lastRenderedPageBreak/>
        <w:t>Приложение №1</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rPr>
          <w:b/>
          <w:bCs/>
        </w:rPr>
      </w:pPr>
    </w:p>
    <w:p w:rsidR="001A4D91" w:rsidRPr="001A4D91" w:rsidRDefault="001A4D91" w:rsidP="001A4D91">
      <w:pPr>
        <w:rPr>
          <w:b/>
          <w:bCs/>
        </w:rPr>
      </w:pPr>
    </w:p>
    <w:p w:rsidR="00EE757B" w:rsidRDefault="00EE757B" w:rsidP="001A4D91">
      <w:pPr>
        <w:jc w:val="center"/>
        <w:rPr>
          <w:b/>
        </w:rPr>
      </w:pPr>
    </w:p>
    <w:p w:rsidR="00EE757B" w:rsidRDefault="00EE757B" w:rsidP="001A4D91">
      <w:pPr>
        <w:jc w:val="center"/>
        <w:rPr>
          <w:b/>
        </w:rPr>
      </w:pPr>
    </w:p>
    <w:p w:rsidR="001A4D91" w:rsidRPr="001A4D91" w:rsidRDefault="001A4D91" w:rsidP="001A4D91">
      <w:pPr>
        <w:jc w:val="center"/>
        <w:rPr>
          <w:b/>
        </w:rPr>
      </w:pPr>
      <w:r w:rsidRPr="001A4D91">
        <w:rPr>
          <w:b/>
        </w:rPr>
        <w:t>ТЕХНИЧЕСКОЕ ЗАДАНИЕ</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1A4D91" w:rsidRPr="001A4D91" w:rsidTr="00D03F12">
        <w:tc>
          <w:tcPr>
            <w:tcW w:w="5297" w:type="dxa"/>
          </w:tcPr>
          <w:p w:rsidR="001A4D91" w:rsidRPr="001A4D91" w:rsidRDefault="001A4D91" w:rsidP="008716E3">
            <w:pPr>
              <w:rPr>
                <w:b/>
              </w:rPr>
            </w:pPr>
            <w:r w:rsidRPr="001A4D91">
              <w:rPr>
                <w:b/>
              </w:rPr>
              <w:t>Заказчик:</w:t>
            </w:r>
          </w:p>
          <w:p w:rsidR="001A4D91" w:rsidRDefault="001A4D91" w:rsidP="008716E3">
            <w:pPr>
              <w:rPr>
                <w:b/>
              </w:rPr>
            </w:pPr>
          </w:p>
          <w:p w:rsidR="0096470B" w:rsidRDefault="0096470B" w:rsidP="008716E3">
            <w:pPr>
              <w:rPr>
                <w:b/>
              </w:rPr>
            </w:pPr>
          </w:p>
          <w:p w:rsidR="0096470B" w:rsidRPr="001A4D91" w:rsidRDefault="0096470B"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 xml:space="preserve">______________________ </w:t>
            </w:r>
            <w:r w:rsidR="0096470B">
              <w:rPr>
                <w:b/>
              </w:rPr>
              <w:t>______________</w:t>
            </w:r>
          </w:p>
          <w:p w:rsidR="001A4D91" w:rsidRPr="001A4D91" w:rsidRDefault="001A4D91" w:rsidP="008716E3">
            <w:pPr>
              <w:rPr>
                <w:b/>
              </w:rPr>
            </w:pPr>
          </w:p>
        </w:tc>
        <w:tc>
          <w:tcPr>
            <w:tcW w:w="4845" w:type="dxa"/>
          </w:tcPr>
          <w:p w:rsidR="001A4D91" w:rsidRPr="001A4D91" w:rsidRDefault="001A4D91" w:rsidP="008716E3">
            <w:pPr>
              <w:rPr>
                <w:b/>
              </w:rPr>
            </w:pPr>
            <w:r w:rsidRPr="001A4D91">
              <w:rPr>
                <w:b/>
              </w:rPr>
              <w:t>Подрядчик:</w:t>
            </w: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______________________ ____________</w:t>
            </w:r>
          </w:p>
          <w:p w:rsidR="001A4D91" w:rsidRPr="001A4D91" w:rsidRDefault="001A4D91" w:rsidP="008716E3">
            <w:pPr>
              <w:rPr>
                <w:b/>
              </w:rPr>
            </w:pPr>
          </w:p>
        </w:tc>
      </w:tr>
    </w:tbl>
    <w:p w:rsidR="001A4D91" w:rsidRPr="001A4D91" w:rsidRDefault="001A4D91" w:rsidP="001A4D91">
      <w:pPr>
        <w:rPr>
          <w:b/>
          <w:bCs/>
        </w:rPr>
      </w:pPr>
    </w:p>
    <w:p w:rsidR="001A4D91" w:rsidRPr="001A4D91" w:rsidRDefault="001A4D91" w:rsidP="001A4D91">
      <w:pPr>
        <w:rPr>
          <w:b/>
          <w:bCs/>
        </w:rPr>
      </w:pPr>
    </w:p>
    <w:p w:rsidR="001A4D91" w:rsidRPr="001A4D91" w:rsidRDefault="001A4D91">
      <w:pPr>
        <w:rPr>
          <w:b/>
          <w:bCs/>
        </w:rPr>
      </w:pPr>
      <w:r w:rsidRPr="001A4D91">
        <w:rPr>
          <w:b/>
          <w:bCs/>
        </w:rPr>
        <w:br w:type="page"/>
      </w:r>
    </w:p>
    <w:p w:rsidR="001A4D91" w:rsidRPr="001A4D91" w:rsidRDefault="001A4D91" w:rsidP="001A4D91">
      <w:pPr>
        <w:rPr>
          <w:b/>
          <w:bCs/>
        </w:rPr>
      </w:pPr>
    </w:p>
    <w:p w:rsidR="001A4D91" w:rsidRPr="001A4D91" w:rsidRDefault="001A4D91" w:rsidP="001A4D91">
      <w:pPr>
        <w:autoSpaceDE w:val="0"/>
        <w:autoSpaceDN w:val="0"/>
        <w:adjustRightInd w:val="0"/>
        <w:ind w:left="6372" w:firstLine="708"/>
        <w:jc w:val="right"/>
        <w:rPr>
          <w:bCs/>
        </w:rPr>
      </w:pPr>
      <w:r w:rsidRPr="001A4D91">
        <w:rPr>
          <w:bCs/>
        </w:rPr>
        <w:t>Приложение №2</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b/>
                <w:bCs/>
                <w:color w:val="000000"/>
                <w:sz w:val="20"/>
                <w:szCs w:val="20"/>
              </w:rPr>
            </w:pPr>
            <w:r w:rsidRPr="00FB7CB4">
              <w:rPr>
                <w:b/>
                <w:bCs/>
                <w:color w:val="000000"/>
                <w:sz w:val="20"/>
                <w:szCs w:val="20"/>
              </w:rPr>
              <w:t>"СОГЛАСОВАНО"</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b/>
                <w:bCs/>
                <w:color w:val="000000"/>
                <w:sz w:val="20"/>
                <w:szCs w:val="20"/>
              </w:rPr>
            </w:pPr>
            <w:r w:rsidRPr="00FB7CB4">
              <w:rPr>
                <w:b/>
                <w:bCs/>
                <w:color w:val="000000"/>
                <w:sz w:val="20"/>
                <w:szCs w:val="20"/>
              </w:rPr>
              <w:t>"УТВЕРЖДАЮ"</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r w:rsidRPr="00FB7CB4">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r w:rsidRPr="00FB7CB4">
              <w:rPr>
                <w:color w:val="000000"/>
                <w:sz w:val="20"/>
                <w:szCs w:val="20"/>
              </w:rPr>
              <w:t xml:space="preserve">Заказчик </w:t>
            </w:r>
          </w:p>
        </w:tc>
        <w:tc>
          <w:tcPr>
            <w:tcW w:w="2827" w:type="dxa"/>
            <w:gridSpan w:val="15"/>
            <w:tcBorders>
              <w:top w:val="nil"/>
              <w:left w:val="nil"/>
              <w:right w:val="nil"/>
            </w:tcBorders>
            <w:hideMark/>
          </w:tcPr>
          <w:p w:rsidR="001A4D91" w:rsidRPr="00FB7CB4" w:rsidRDefault="001A4D91" w:rsidP="00D03F12">
            <w:pPr>
              <w:rPr>
                <w:color w:val="000000"/>
                <w:sz w:val="20"/>
                <w:szCs w:val="20"/>
              </w:rPr>
            </w:pPr>
            <w:r w:rsidRPr="00FB7CB4">
              <w:rPr>
                <w:color w:val="000000"/>
                <w:sz w:val="20"/>
                <w:szCs w:val="20"/>
              </w:rPr>
              <w:t>ФГУП «ППП» </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p>
        </w:tc>
        <w:tc>
          <w:tcPr>
            <w:tcW w:w="2827" w:type="dxa"/>
            <w:gridSpan w:val="15"/>
            <w:tcBorders>
              <w:top w:val="nil"/>
              <w:left w:val="nil"/>
              <w:right w:val="nil"/>
            </w:tcBorders>
            <w:hideMark/>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157"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vAlign w:val="bottom"/>
            <w:hideMark/>
          </w:tcPr>
          <w:p w:rsidR="001A4D91" w:rsidRPr="00FB7CB4" w:rsidRDefault="001A4D91" w:rsidP="00D03F12">
            <w:pPr>
              <w:rPr>
                <w:color w:val="000000"/>
                <w:sz w:val="20"/>
                <w:szCs w:val="20"/>
              </w:rPr>
            </w:pPr>
            <w:r w:rsidRPr="00FB7CB4">
              <w:rPr>
                <w:color w:val="000000"/>
                <w:sz w:val="20"/>
                <w:szCs w:val="20"/>
              </w:rPr>
              <w:t>/</w:t>
            </w:r>
          </w:p>
        </w:tc>
        <w:tc>
          <w:tcPr>
            <w:tcW w:w="1483" w:type="dxa"/>
            <w:gridSpan w:val="4"/>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vAlign w:val="bottom"/>
            <w:hideMark/>
          </w:tcPr>
          <w:p w:rsidR="001A4D91" w:rsidRPr="00FB7CB4" w:rsidRDefault="001A4D91" w:rsidP="00D03F12">
            <w:pPr>
              <w:rPr>
                <w:color w:val="000000"/>
                <w:sz w:val="20"/>
                <w:szCs w:val="20"/>
              </w:rPr>
            </w:pPr>
            <w:r w:rsidRPr="00FB7CB4">
              <w:rPr>
                <w:color w:val="000000"/>
                <w:sz w:val="20"/>
                <w:szCs w:val="20"/>
              </w:rPr>
              <w:t>/</w:t>
            </w:r>
          </w:p>
        </w:tc>
        <w:tc>
          <w:tcPr>
            <w:tcW w:w="1584" w:type="dxa"/>
            <w:gridSpan w:val="11"/>
            <w:vAlign w:val="bottom"/>
          </w:tcPr>
          <w:p w:rsidR="001A4D91" w:rsidRPr="00FB7CB4" w:rsidRDefault="001A4D91" w:rsidP="00D03F12">
            <w:pPr>
              <w:rPr>
                <w:color w:val="000000"/>
                <w:sz w:val="20"/>
                <w:szCs w:val="20"/>
              </w:rPr>
            </w:pPr>
          </w:p>
        </w:tc>
        <w:tc>
          <w:tcPr>
            <w:tcW w:w="1335"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583"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c>
          <w:tcPr>
            <w:tcW w:w="1940" w:type="dxa"/>
            <w:gridSpan w:val="8"/>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p>
        </w:tc>
        <w:tc>
          <w:tcPr>
            <w:tcW w:w="287"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r>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 г.</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"___"_____________201__г.</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right"/>
              <w:rPr>
                <w:b/>
                <w:bCs/>
                <w:color w:val="000000"/>
                <w:sz w:val="20"/>
                <w:szCs w:val="20"/>
              </w:rPr>
            </w:pPr>
            <w:r w:rsidRPr="00FB7CB4">
              <w:rPr>
                <w:b/>
                <w:bCs/>
                <w:color w:val="000000"/>
                <w:sz w:val="20"/>
                <w:szCs w:val="20"/>
              </w:rPr>
              <w:t>Форма №1а</w:t>
            </w:r>
          </w:p>
        </w:tc>
      </w:tr>
      <w:tr w:rsidR="001A4D91" w:rsidRPr="00FB7CB4" w:rsidTr="001A4D91">
        <w:trPr>
          <w:gridAfter w:val="2"/>
          <w:wAfter w:w="47" w:type="dxa"/>
          <w:trHeight w:val="20"/>
        </w:trPr>
        <w:tc>
          <w:tcPr>
            <w:tcW w:w="4102" w:type="dxa"/>
            <w:gridSpan w:val="12"/>
            <w:tcBorders>
              <w:top w:val="nil"/>
              <w:left w:val="nil"/>
              <w:bottom w:val="single" w:sz="4" w:space="0" w:color="000000"/>
              <w:right w:val="nil"/>
            </w:tcBorders>
          </w:tcPr>
          <w:p w:rsidR="001A4D91" w:rsidRPr="00FB7CB4" w:rsidRDefault="001A4D91" w:rsidP="00D03F12">
            <w:pPr>
              <w:rPr>
                <w:color w:val="000000"/>
                <w:sz w:val="20"/>
                <w:szCs w:val="20"/>
              </w:rPr>
            </w:pP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2" w:type="dxa"/>
            <w:gridSpan w:val="12"/>
            <w:hideMark/>
          </w:tcPr>
          <w:p w:rsidR="001A4D91" w:rsidRPr="00FB7CB4" w:rsidRDefault="001A4D91" w:rsidP="00D03F12">
            <w:pPr>
              <w:jc w:val="center"/>
              <w:rPr>
                <w:color w:val="000000"/>
                <w:sz w:val="20"/>
                <w:szCs w:val="20"/>
              </w:rPr>
            </w:pPr>
            <w:r w:rsidRPr="00FB7CB4">
              <w:rPr>
                <w:color w:val="000000"/>
                <w:sz w:val="20"/>
                <w:szCs w:val="20"/>
              </w:rPr>
              <w:t>(наименование стройки)</w:t>
            </w: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vAlign w:val="bottom"/>
          </w:tcPr>
          <w:p w:rsidR="001A4D91" w:rsidRPr="00FB7CB4" w:rsidRDefault="001A4D91" w:rsidP="00D03F12">
            <w:pPr>
              <w:jc w:val="center"/>
              <w:rPr>
                <w:b/>
                <w:bCs/>
                <w:color w:val="000000"/>
                <w:sz w:val="20"/>
                <w:szCs w:val="20"/>
              </w:rPr>
            </w:pPr>
            <w:r w:rsidRPr="00FB7CB4">
              <w:rPr>
                <w:b/>
                <w:bCs/>
                <w:color w:val="000000"/>
                <w:sz w:val="20"/>
                <w:szCs w:val="20"/>
              </w:rPr>
              <w:t xml:space="preserve">ЛОКАЛЬНАЯ СМЕТА </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center"/>
              <w:rPr>
                <w:color w:val="000000"/>
                <w:sz w:val="20"/>
                <w:szCs w:val="20"/>
              </w:rPr>
            </w:pPr>
            <w:r w:rsidRPr="00FB7CB4">
              <w:rPr>
                <w:color w:val="000000"/>
                <w:sz w:val="20"/>
                <w:szCs w:val="20"/>
              </w:rPr>
              <w:t>(локальный сметный расчет)</w:t>
            </w:r>
          </w:p>
        </w:tc>
      </w:tr>
      <w:tr w:rsidR="001A4D91" w:rsidRPr="00FB7CB4" w:rsidTr="001A4D91">
        <w:trPr>
          <w:gridAfter w:val="2"/>
          <w:wAfter w:w="47" w:type="dxa"/>
          <w:trHeight w:val="20"/>
        </w:trPr>
        <w:tc>
          <w:tcPr>
            <w:tcW w:w="410" w:type="dxa"/>
          </w:tcPr>
          <w:p w:rsidR="001A4D91" w:rsidRPr="00FB7CB4" w:rsidRDefault="001A4D91" w:rsidP="00D03F12">
            <w:pPr>
              <w:jc w:val="center"/>
              <w:rPr>
                <w:color w:val="000000"/>
                <w:sz w:val="20"/>
                <w:szCs w:val="20"/>
              </w:rPr>
            </w:pPr>
          </w:p>
        </w:tc>
        <w:tc>
          <w:tcPr>
            <w:tcW w:w="9503" w:type="dxa"/>
            <w:gridSpan w:val="43"/>
            <w:tcBorders>
              <w:top w:val="nil"/>
              <w:left w:val="nil"/>
              <w:bottom w:val="single" w:sz="4" w:space="0" w:color="000000"/>
              <w:right w:val="nil"/>
            </w:tcBorders>
            <w:hideMark/>
          </w:tcPr>
          <w:p w:rsidR="001A4D91" w:rsidRPr="00FB7CB4" w:rsidRDefault="001A4D91" w:rsidP="00D03F12">
            <w:pPr>
              <w:shd w:val="clear" w:color="auto" w:fill="FFFFFF"/>
              <w:jc w:val="center"/>
              <w:rPr>
                <w:color w:val="000000"/>
                <w:spacing w:val="-3"/>
                <w:sz w:val="20"/>
                <w:szCs w:val="20"/>
              </w:rPr>
            </w:pPr>
          </w:p>
        </w:tc>
      </w:tr>
      <w:tr w:rsidR="001A4D91" w:rsidRPr="00FB7CB4" w:rsidTr="001A4D91">
        <w:trPr>
          <w:gridAfter w:val="2"/>
          <w:wAfter w:w="47" w:type="dxa"/>
          <w:trHeight w:val="20"/>
        </w:trPr>
        <w:tc>
          <w:tcPr>
            <w:tcW w:w="410" w:type="dxa"/>
          </w:tcPr>
          <w:p w:rsidR="001A4D91" w:rsidRPr="00FB7CB4" w:rsidRDefault="001A4D91" w:rsidP="00D03F12">
            <w:pPr>
              <w:rPr>
                <w:color w:val="000000"/>
                <w:sz w:val="20"/>
                <w:szCs w:val="20"/>
              </w:rPr>
            </w:pPr>
          </w:p>
        </w:tc>
        <w:tc>
          <w:tcPr>
            <w:tcW w:w="5092" w:type="dxa"/>
            <w:gridSpan w:val="22"/>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 наименование объекта)</w:t>
            </w:r>
          </w:p>
        </w:tc>
        <w:tc>
          <w:tcPr>
            <w:tcW w:w="4411" w:type="dxa"/>
            <w:gridSpan w:val="21"/>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695" w:type="dxa"/>
            <w:gridSpan w:val="8"/>
          </w:tcPr>
          <w:p w:rsidR="001A4D91" w:rsidRPr="00FB7CB4" w:rsidRDefault="001A4D91" w:rsidP="00D03F12">
            <w:pPr>
              <w:rPr>
                <w:color w:val="000000"/>
                <w:sz w:val="20"/>
                <w:szCs w:val="20"/>
              </w:rPr>
            </w:pPr>
            <w:r w:rsidRPr="00FB7CB4">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5463" w:type="dxa"/>
            <w:gridSpan w:val="28"/>
          </w:tcPr>
          <w:p w:rsidR="001A4D91" w:rsidRPr="00FB7CB4" w:rsidRDefault="001A4D91" w:rsidP="00D03F12">
            <w:pPr>
              <w:rPr>
                <w:color w:val="000000"/>
                <w:sz w:val="20"/>
                <w:szCs w:val="20"/>
              </w:rPr>
            </w:pPr>
          </w:p>
        </w:tc>
      </w:tr>
      <w:tr w:rsidR="001A4D91" w:rsidRPr="00FB7CB4" w:rsidTr="001A4D91">
        <w:trPr>
          <w:gridAfter w:val="3"/>
          <w:wAfter w:w="59" w:type="dxa"/>
          <w:trHeight w:val="20"/>
        </w:trPr>
        <w:tc>
          <w:tcPr>
            <w:tcW w:w="5236" w:type="dxa"/>
            <w:gridSpan w:val="21"/>
            <w:vAlign w:val="bottom"/>
          </w:tcPr>
          <w:p w:rsidR="001A4D91" w:rsidRPr="00FB7CB4" w:rsidRDefault="001A4D91" w:rsidP="00D03F12">
            <w:pPr>
              <w:rPr>
                <w:color w:val="000000"/>
                <w:sz w:val="20"/>
                <w:szCs w:val="20"/>
              </w:rPr>
            </w:pPr>
          </w:p>
        </w:tc>
        <w:tc>
          <w:tcPr>
            <w:tcW w:w="2850" w:type="dxa"/>
            <w:gridSpan w:val="13"/>
            <w:vAlign w:val="bottom"/>
            <w:hideMark/>
          </w:tcPr>
          <w:p w:rsidR="001A4D91" w:rsidRPr="00FB7CB4" w:rsidRDefault="001A4D91" w:rsidP="00D03F12">
            <w:pPr>
              <w:rPr>
                <w:color w:val="000000"/>
                <w:sz w:val="20"/>
                <w:szCs w:val="20"/>
              </w:rPr>
            </w:pPr>
            <w:r w:rsidRPr="00FB7CB4">
              <w:rPr>
                <w:color w:val="000000"/>
                <w:sz w:val="20"/>
                <w:szCs w:val="20"/>
              </w:rPr>
              <w:t>Сметная стоимость</w:t>
            </w:r>
          </w:p>
        </w:tc>
        <w:tc>
          <w:tcPr>
            <w:tcW w:w="554" w:type="dxa"/>
            <w:gridSpan w:val="3"/>
            <w:vAlign w:val="bottom"/>
            <w:hideMark/>
          </w:tcPr>
          <w:p w:rsidR="001A4D91" w:rsidRPr="00FB7CB4" w:rsidRDefault="001A4D91" w:rsidP="00D03F12">
            <w:pPr>
              <w:ind w:right="-121"/>
              <w:rPr>
                <w:b/>
                <w:bCs/>
                <w:color w:val="000000"/>
                <w:sz w:val="20"/>
                <w:szCs w:val="20"/>
              </w:rPr>
            </w:pPr>
            <w:r w:rsidRPr="00FB7CB4">
              <w:rPr>
                <w:b/>
                <w:bCs/>
                <w:color w:val="000000"/>
                <w:sz w:val="20"/>
                <w:szCs w:val="20"/>
              </w:rPr>
              <w:t>0,00</w:t>
            </w:r>
          </w:p>
        </w:tc>
        <w:tc>
          <w:tcPr>
            <w:tcW w:w="1261" w:type="dxa"/>
            <w:gridSpan w:val="6"/>
            <w:vAlign w:val="bottom"/>
            <w:hideMark/>
          </w:tcPr>
          <w:p w:rsidR="001A4D91" w:rsidRPr="00FB7CB4" w:rsidRDefault="001A4D91" w:rsidP="00D03F12">
            <w:pPr>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3"/>
          <w:wAfter w:w="59" w:type="dxa"/>
          <w:trHeight w:val="20"/>
        </w:trPr>
        <w:tc>
          <w:tcPr>
            <w:tcW w:w="5236" w:type="dxa"/>
            <w:gridSpan w:val="21"/>
          </w:tcPr>
          <w:p w:rsidR="001A4D91" w:rsidRPr="00FB7CB4" w:rsidRDefault="001A4D91" w:rsidP="00D03F12">
            <w:pPr>
              <w:rPr>
                <w:color w:val="000000"/>
                <w:sz w:val="20"/>
                <w:szCs w:val="20"/>
              </w:rPr>
            </w:pPr>
          </w:p>
        </w:tc>
        <w:tc>
          <w:tcPr>
            <w:tcW w:w="2850" w:type="dxa"/>
            <w:gridSpan w:val="13"/>
            <w:hideMark/>
          </w:tcPr>
          <w:p w:rsidR="001A4D91" w:rsidRPr="00FB7CB4" w:rsidRDefault="001A4D91" w:rsidP="00D03F12">
            <w:pPr>
              <w:rPr>
                <w:color w:val="000000"/>
                <w:sz w:val="20"/>
                <w:szCs w:val="20"/>
              </w:rPr>
            </w:pPr>
            <w:r w:rsidRPr="00FB7CB4">
              <w:rPr>
                <w:color w:val="000000"/>
                <w:sz w:val="20"/>
                <w:szCs w:val="20"/>
              </w:rPr>
              <w:t>Средства на оплату труда</w:t>
            </w:r>
          </w:p>
        </w:tc>
        <w:tc>
          <w:tcPr>
            <w:tcW w:w="554" w:type="dxa"/>
            <w:gridSpan w:val="3"/>
            <w:hideMark/>
          </w:tcPr>
          <w:p w:rsidR="001A4D91" w:rsidRPr="00FB7CB4" w:rsidRDefault="001A4D91" w:rsidP="00D03F12">
            <w:pPr>
              <w:ind w:right="-263"/>
              <w:rPr>
                <w:b/>
                <w:bCs/>
                <w:color w:val="000000"/>
                <w:sz w:val="20"/>
                <w:szCs w:val="20"/>
              </w:rPr>
            </w:pPr>
            <w:r w:rsidRPr="00FB7CB4">
              <w:rPr>
                <w:b/>
                <w:bCs/>
                <w:color w:val="000000"/>
                <w:sz w:val="20"/>
                <w:szCs w:val="20"/>
              </w:rPr>
              <w:t>0,00</w:t>
            </w:r>
          </w:p>
        </w:tc>
        <w:tc>
          <w:tcPr>
            <w:tcW w:w="1261" w:type="dxa"/>
            <w:gridSpan w:val="6"/>
            <w:hideMark/>
          </w:tcPr>
          <w:p w:rsidR="001A4D91" w:rsidRPr="00FB7CB4" w:rsidRDefault="001A4D91" w:rsidP="00D03F12">
            <w:pPr>
              <w:ind w:left="47"/>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2"/>
          <w:wAfter w:w="47" w:type="dxa"/>
          <w:trHeight w:val="20"/>
        </w:trPr>
        <w:tc>
          <w:tcPr>
            <w:tcW w:w="9913" w:type="dxa"/>
            <w:gridSpan w:val="44"/>
          </w:tcPr>
          <w:p w:rsidR="001A4D91" w:rsidRPr="00FB7CB4" w:rsidRDefault="001A4D91" w:rsidP="00D03F12">
            <w:pPr>
              <w:rPr>
                <w:color w:val="000000"/>
                <w:sz w:val="20"/>
                <w:szCs w:val="20"/>
              </w:rPr>
            </w:pPr>
          </w:p>
          <w:p w:rsidR="001A4D91" w:rsidRPr="00FB7CB4" w:rsidRDefault="001A4D91" w:rsidP="00D03F12">
            <w:pPr>
              <w:rPr>
                <w:color w:val="000000"/>
                <w:sz w:val="20"/>
                <w:szCs w:val="20"/>
              </w:rPr>
            </w:pPr>
            <w:r w:rsidRPr="00FB7CB4">
              <w:rPr>
                <w:color w:val="000000"/>
                <w:sz w:val="20"/>
                <w:szCs w:val="20"/>
              </w:rPr>
              <w:t xml:space="preserve">Составлен(а) в уровне текущих (прогнозных) цен </w:t>
            </w:r>
            <w:proofErr w:type="gramStart"/>
            <w:r w:rsidRPr="00FB7CB4">
              <w:rPr>
                <w:color w:val="000000"/>
                <w:sz w:val="20"/>
                <w:szCs w:val="20"/>
              </w:rPr>
              <w:t>на  201</w:t>
            </w:r>
            <w:proofErr w:type="gramEnd"/>
            <w:r w:rsidRPr="00FB7CB4">
              <w:rPr>
                <w:color w:val="000000"/>
                <w:sz w:val="20"/>
                <w:szCs w:val="20"/>
              </w:rPr>
              <w:t>___г.</w:t>
            </w:r>
          </w:p>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w:t>
            </w:r>
            <w:proofErr w:type="spellStart"/>
            <w:r w:rsidRPr="00FB7CB4">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Справ.</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ЗТР, всего чел-ч</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Стоим. ед. с нач., руб.</w:t>
            </w:r>
          </w:p>
        </w:tc>
      </w:tr>
      <w:tr w:rsidR="001A4D91" w:rsidRPr="00FB7CB4" w:rsidTr="001A4D91">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tcBorders>
              <w:top w:val="nil"/>
              <w:left w:val="nil"/>
              <w:bottom w:val="single" w:sz="4" w:space="0" w:color="000000"/>
              <w:right w:val="nil"/>
            </w:tcBorders>
            <w:vAlign w:val="center"/>
            <w:hideMark/>
          </w:tcPr>
          <w:p w:rsidR="001A4D91" w:rsidRPr="00FB7CB4" w:rsidRDefault="001A4D91" w:rsidP="00D03F12">
            <w:pPr>
              <w:rPr>
                <w:b/>
                <w:bCs/>
                <w:color w:val="000000"/>
                <w:sz w:val="20"/>
                <w:szCs w:val="20"/>
              </w:rPr>
            </w:pPr>
            <w:r w:rsidRPr="00FB7CB4">
              <w:rPr>
                <w:b/>
                <w:bCs/>
                <w:color w:val="000000"/>
                <w:sz w:val="20"/>
                <w:szCs w:val="20"/>
              </w:rPr>
              <w:t>Раздел 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1</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2</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Итого по разделу</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double" w:sz="6"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Итого по всем разделам</w:t>
            </w:r>
          </w:p>
        </w:tc>
        <w:tc>
          <w:tcPr>
            <w:tcW w:w="567" w:type="dxa"/>
            <w:gridSpan w:val="4"/>
          </w:tcPr>
          <w:p w:rsidR="001A4D91" w:rsidRPr="00FB7CB4" w:rsidRDefault="001A4D91" w:rsidP="00D03F12">
            <w:pPr>
              <w:jc w:val="right"/>
              <w:rPr>
                <w:color w:val="000000"/>
                <w:sz w:val="20"/>
                <w:szCs w:val="20"/>
              </w:rPr>
            </w:pP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НДС, %</w:t>
            </w:r>
          </w:p>
        </w:tc>
        <w:tc>
          <w:tcPr>
            <w:tcW w:w="567" w:type="dxa"/>
            <w:gridSpan w:val="4"/>
            <w:hideMark/>
          </w:tcPr>
          <w:p w:rsidR="001A4D91" w:rsidRPr="00FB7CB4" w:rsidRDefault="001A4D91" w:rsidP="00D03F12">
            <w:pPr>
              <w:jc w:val="right"/>
              <w:rPr>
                <w:color w:val="000000"/>
                <w:sz w:val="20"/>
                <w:szCs w:val="20"/>
              </w:rPr>
            </w:pPr>
            <w:r w:rsidRPr="00FB7CB4">
              <w:rPr>
                <w:color w:val="000000"/>
                <w:sz w:val="20"/>
                <w:szCs w:val="20"/>
              </w:rPr>
              <w:t>18,00</w:t>
            </w: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Всего</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center"/>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right"/>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bl>
    <w:p w:rsidR="001A4D91" w:rsidRPr="001A4D91" w:rsidRDefault="001A4D91" w:rsidP="001A4D91">
      <w:pPr>
        <w:jc w:val="both"/>
      </w:pPr>
    </w:p>
    <w:p w:rsidR="00373EED" w:rsidRPr="001A4D91" w:rsidRDefault="00373EED">
      <w:pPr>
        <w:rPr>
          <w:b/>
          <w:bCs/>
        </w:rPr>
      </w:pPr>
      <w:r w:rsidRPr="001A4D91">
        <w:rPr>
          <w:b/>
          <w:bCs/>
        </w:rPr>
        <w:br w:type="page"/>
      </w:r>
    </w:p>
    <w:p w:rsidR="00EE757B" w:rsidRPr="00EE757B" w:rsidRDefault="00EE757B" w:rsidP="00EE757B">
      <w:pPr>
        <w:shd w:val="clear" w:color="auto" w:fill="FFFFFF"/>
        <w:jc w:val="center"/>
        <w:rPr>
          <w:b/>
          <w:bCs/>
          <w:color w:val="000000"/>
          <w:spacing w:val="-2"/>
        </w:rPr>
      </w:pPr>
      <w:r w:rsidRPr="00EE757B">
        <w:rPr>
          <w:b/>
          <w:bCs/>
          <w:color w:val="000000"/>
          <w:spacing w:val="-2"/>
        </w:rPr>
        <w:lastRenderedPageBreak/>
        <w:t>ТЕХНИЧЕСКОЕ ЗАДАНИЕ</w:t>
      </w:r>
    </w:p>
    <w:p w:rsidR="00EE757B" w:rsidRDefault="00EE757B" w:rsidP="00EE757B">
      <w:pPr>
        <w:shd w:val="clear" w:color="auto" w:fill="FFFFFF"/>
        <w:jc w:val="center"/>
        <w:rPr>
          <w:b/>
        </w:rPr>
      </w:pPr>
      <w:r w:rsidRPr="00EE757B">
        <w:rPr>
          <w:b/>
        </w:rPr>
        <w:t xml:space="preserve">на работы по замене дверей на противопожарные на 1-м этаже в строении №1 </w:t>
      </w:r>
    </w:p>
    <w:p w:rsidR="00EE757B" w:rsidRPr="00EE757B" w:rsidRDefault="00EE757B" w:rsidP="00EE757B">
      <w:pPr>
        <w:shd w:val="clear" w:color="auto" w:fill="FFFFFF"/>
        <w:jc w:val="center"/>
        <w:rPr>
          <w:b/>
          <w:bCs/>
          <w:color w:val="000000"/>
          <w:spacing w:val="-2"/>
        </w:rPr>
      </w:pPr>
      <w:r w:rsidRPr="00EE757B">
        <w:rPr>
          <w:b/>
        </w:rPr>
        <w:t>и строении №4</w:t>
      </w:r>
    </w:p>
    <w:p w:rsidR="00EE757B" w:rsidRPr="00EE757B" w:rsidRDefault="00EE757B" w:rsidP="00EE757B">
      <w:pPr>
        <w:shd w:val="clear" w:color="auto" w:fill="FFFFFF"/>
        <w:tabs>
          <w:tab w:val="left" w:leader="underscore" w:pos="9266"/>
        </w:tabs>
        <w:jc w:val="center"/>
        <w:rPr>
          <w:b/>
          <w:color w:val="000000"/>
          <w:spacing w:val="-3"/>
          <w:u w:val="single"/>
        </w:rPr>
      </w:pPr>
      <w:r w:rsidRPr="00EE757B">
        <w:rPr>
          <w:b/>
          <w:color w:val="000000"/>
          <w:spacing w:val="-3"/>
          <w:u w:val="single"/>
        </w:rPr>
        <w:t>по адресу: г. Москва, Дмитровское шоссе дом 116.</w:t>
      </w:r>
    </w:p>
    <w:p w:rsidR="00EE757B" w:rsidRPr="00EE757B" w:rsidRDefault="00EE757B" w:rsidP="00EE757B">
      <w:pPr>
        <w:shd w:val="clear" w:color="auto" w:fill="FFFFFF"/>
        <w:tabs>
          <w:tab w:val="left" w:leader="underscore" w:pos="9266"/>
        </w:tabs>
        <w:rPr>
          <w:color w:val="000000"/>
          <w:spacing w:val="-2"/>
        </w:rPr>
      </w:pPr>
    </w:p>
    <w:p w:rsidR="00EE757B" w:rsidRPr="00EE757B" w:rsidRDefault="00EE757B" w:rsidP="00EE757B">
      <w:pPr>
        <w:shd w:val="clear" w:color="auto" w:fill="FFFFFF"/>
        <w:spacing w:before="7"/>
        <w:rPr>
          <w:b/>
          <w:bCs/>
          <w:color w:val="000000"/>
          <w:spacing w:val="-2"/>
        </w:rPr>
      </w:pPr>
      <w:r w:rsidRPr="00EE757B">
        <w:rPr>
          <w:b/>
          <w:bCs/>
          <w:color w:val="000000"/>
          <w:spacing w:val="-2"/>
        </w:rPr>
        <w:t>Исходные данные:</w:t>
      </w:r>
    </w:p>
    <w:p w:rsidR="00EE757B" w:rsidRPr="00EE757B" w:rsidRDefault="00EE757B" w:rsidP="00EE757B">
      <w:pPr>
        <w:shd w:val="clear" w:color="auto" w:fill="FFFFFF"/>
        <w:spacing w:before="7"/>
        <w:rPr>
          <w:color w:val="000000"/>
          <w:spacing w:val="-4"/>
          <w:u w:val="single"/>
        </w:rPr>
      </w:pPr>
      <w:r w:rsidRPr="00EE757B">
        <w:rPr>
          <w:bCs/>
          <w:color w:val="000000"/>
          <w:spacing w:val="-2"/>
          <w:u w:val="single"/>
        </w:rPr>
        <w:t xml:space="preserve"> </w:t>
      </w:r>
      <w:r w:rsidRPr="00EE757B">
        <w:rPr>
          <w:color w:val="000000"/>
          <w:spacing w:val="-4"/>
          <w:u w:val="single"/>
        </w:rPr>
        <w:t xml:space="preserve">Строение № 1 (инв. №01000001): каркасное, железобетонное, год постройки 1986 </w:t>
      </w:r>
    </w:p>
    <w:p w:rsidR="00EE757B" w:rsidRPr="00EE757B" w:rsidRDefault="00EE757B" w:rsidP="00EE757B">
      <w:pPr>
        <w:shd w:val="clear" w:color="auto" w:fill="FFFFFF"/>
        <w:spacing w:before="7"/>
        <w:rPr>
          <w:bCs/>
          <w:color w:val="000000"/>
          <w:spacing w:val="-2"/>
          <w:u w:val="single"/>
        </w:rPr>
      </w:pPr>
      <w:r w:rsidRPr="00EE757B">
        <w:rPr>
          <w:color w:val="000000"/>
          <w:spacing w:val="-4"/>
          <w:u w:val="single"/>
        </w:rPr>
        <w:t>Строение № 4 (инв.№ 01000002): каркасное,</w:t>
      </w:r>
      <w:r>
        <w:rPr>
          <w:color w:val="000000"/>
          <w:spacing w:val="-4"/>
          <w:u w:val="single"/>
        </w:rPr>
        <w:t xml:space="preserve"> </w:t>
      </w:r>
      <w:r w:rsidRPr="00EE757B">
        <w:rPr>
          <w:color w:val="000000"/>
          <w:spacing w:val="-4"/>
          <w:u w:val="single"/>
        </w:rPr>
        <w:t xml:space="preserve">железобетонное, год постройки 1988                                                                                  </w:t>
      </w:r>
      <w:r w:rsidRPr="00EE757B">
        <w:rPr>
          <w:bCs/>
          <w:color w:val="000000"/>
          <w:spacing w:val="-2"/>
          <w:u w:val="single"/>
        </w:rPr>
        <w:t xml:space="preserve">                                                                                                                                                                                                                                                                                                                                               </w:t>
      </w:r>
    </w:p>
    <w:p w:rsidR="00EE757B" w:rsidRPr="00EE757B" w:rsidRDefault="00EE757B" w:rsidP="00EE757B">
      <w:pPr>
        <w:shd w:val="clear" w:color="auto" w:fill="FFFFFF"/>
        <w:spacing w:before="7"/>
        <w:outlineLvl w:val="0"/>
        <w:rPr>
          <w:b/>
          <w:bCs/>
          <w:color w:val="000000"/>
          <w:spacing w:val="-4"/>
        </w:rPr>
      </w:pPr>
    </w:p>
    <w:p w:rsidR="00EE757B" w:rsidRPr="00EE757B" w:rsidRDefault="00EE757B" w:rsidP="00EE757B">
      <w:pPr>
        <w:shd w:val="clear" w:color="auto" w:fill="FFFFFF"/>
        <w:spacing w:before="7"/>
        <w:outlineLvl w:val="0"/>
      </w:pPr>
      <w:r w:rsidRPr="00EE757B">
        <w:rPr>
          <w:b/>
          <w:bCs/>
          <w:color w:val="000000"/>
          <w:spacing w:val="-4"/>
        </w:rPr>
        <w:t>Состав работ:</w:t>
      </w:r>
    </w:p>
    <w:p w:rsidR="00EE757B" w:rsidRPr="00EE757B" w:rsidRDefault="00EE757B" w:rsidP="00EE757B">
      <w:pPr>
        <w:shd w:val="clear" w:color="auto" w:fill="FFFFFF"/>
        <w:spacing w:before="7"/>
        <w:jc w:val="both"/>
        <w:rPr>
          <w:bCs/>
          <w:color w:val="000000"/>
          <w:spacing w:val="-2"/>
        </w:rPr>
      </w:pPr>
      <w:r w:rsidRPr="00EE757B">
        <w:rPr>
          <w:bCs/>
          <w:color w:val="000000"/>
          <w:spacing w:val="-2"/>
        </w:rPr>
        <w:t xml:space="preserve">1. Демонтаж дверей и дверных коробок – 7 шт.                                                                                         </w:t>
      </w:r>
    </w:p>
    <w:p w:rsidR="00EE757B" w:rsidRPr="00EE757B" w:rsidRDefault="00EE757B" w:rsidP="00EE757B">
      <w:pPr>
        <w:shd w:val="clear" w:color="auto" w:fill="FFFFFF"/>
        <w:spacing w:before="7"/>
        <w:jc w:val="both"/>
        <w:rPr>
          <w:bCs/>
          <w:color w:val="000000"/>
          <w:spacing w:val="-2"/>
        </w:rPr>
      </w:pPr>
      <w:r w:rsidRPr="00EE757B">
        <w:rPr>
          <w:bCs/>
          <w:color w:val="000000"/>
          <w:spacing w:val="-2"/>
        </w:rPr>
        <w:t>2.Изготовление, доставка 7 металлических противопожарных дверей ДП-01 (Е-160) огнестойкостью Е</w:t>
      </w:r>
      <w:r w:rsidRPr="00EE757B">
        <w:rPr>
          <w:bCs/>
          <w:color w:val="000000"/>
          <w:spacing w:val="-2"/>
          <w:lang w:val="en-US"/>
        </w:rPr>
        <w:t>I</w:t>
      </w:r>
      <w:r w:rsidRPr="00EE757B">
        <w:rPr>
          <w:bCs/>
          <w:color w:val="000000"/>
          <w:spacing w:val="-2"/>
        </w:rPr>
        <w:t xml:space="preserve">-30, по индивидуальным размерам дверного проема в том числе:                                                          </w:t>
      </w:r>
    </w:p>
    <w:tbl>
      <w:tblPr>
        <w:tblW w:w="0" w:type="auto"/>
        <w:tblLook w:val="01E0" w:firstRow="1" w:lastRow="1" w:firstColumn="1" w:lastColumn="1" w:noHBand="0" w:noVBand="0"/>
      </w:tblPr>
      <w:tblGrid>
        <w:gridCol w:w="75"/>
        <w:gridCol w:w="9773"/>
        <w:gridCol w:w="75"/>
      </w:tblGrid>
      <w:tr w:rsidR="00EE757B" w:rsidRPr="00EE757B" w:rsidTr="00EE757B">
        <w:trPr>
          <w:gridBefore w:val="1"/>
          <w:wBefore w:w="75" w:type="dxa"/>
        </w:trPr>
        <w:tc>
          <w:tcPr>
            <w:tcW w:w="9848" w:type="dxa"/>
            <w:gridSpan w:val="2"/>
            <w:shd w:val="clear" w:color="auto" w:fill="auto"/>
          </w:tcPr>
          <w:p w:rsidR="00EE757B" w:rsidRPr="00EE757B" w:rsidRDefault="00EE757B" w:rsidP="00EE757B">
            <w:pPr>
              <w:tabs>
                <w:tab w:val="left" w:pos="720"/>
                <w:tab w:val="left" w:pos="1110"/>
              </w:tabs>
              <w:jc w:val="both"/>
            </w:pPr>
            <w:r w:rsidRPr="00EE757B">
              <w:tab/>
            </w:r>
          </w:p>
        </w:tc>
      </w:tr>
      <w:tr w:rsidR="00EE757B" w:rsidRPr="00EE757B" w:rsidTr="00EE757B">
        <w:trPr>
          <w:gridAfter w:val="1"/>
          <w:wAfter w:w="75" w:type="dxa"/>
        </w:trPr>
        <w:tc>
          <w:tcPr>
            <w:tcW w:w="9848" w:type="dxa"/>
            <w:gridSpan w:val="2"/>
            <w:shd w:val="clear" w:color="auto" w:fill="auto"/>
          </w:tcPr>
          <w:p w:rsidR="00EE757B" w:rsidRPr="00EE757B" w:rsidRDefault="00EE757B" w:rsidP="00EE757B">
            <w:pPr>
              <w:jc w:val="both"/>
              <w:rPr>
                <w:bCs/>
                <w:color w:val="000000"/>
                <w:spacing w:val="-2"/>
              </w:rPr>
            </w:pPr>
            <w:r w:rsidRPr="00EE757B">
              <w:rPr>
                <w:bCs/>
                <w:color w:val="000000"/>
                <w:spacing w:val="-2"/>
              </w:rPr>
              <w:t xml:space="preserve">     2.1 одностворчатая металлическая противопожарная дверь правая, размером             2070х 1000 мм, с дверными ручками, с врезным противопожарным замком, личинка для замка с вертушкой, предусмотреть установку петель для пломбы изнутри помещения, установить доводчик, окраска напылением, цвет серый - 1шт. Место установки: 1</w:t>
            </w:r>
            <w:proofErr w:type="gramStart"/>
            <w:r w:rsidRPr="00EE757B">
              <w:rPr>
                <w:bCs/>
                <w:color w:val="000000"/>
                <w:spacing w:val="-2"/>
              </w:rPr>
              <w:t>эт.,</w:t>
            </w:r>
            <w:proofErr w:type="gramEnd"/>
            <w:r w:rsidRPr="00EE757B">
              <w:rPr>
                <w:bCs/>
                <w:color w:val="000000"/>
                <w:spacing w:val="-2"/>
              </w:rPr>
              <w:t xml:space="preserve">  строение №1 корпус «А» выход на 1-й этаж с запасного лестничного марша на улицу (левое крыло здания);</w:t>
            </w:r>
          </w:p>
          <w:p w:rsidR="00EE757B" w:rsidRPr="00EE757B" w:rsidRDefault="00EE757B" w:rsidP="00EE757B">
            <w:pPr>
              <w:jc w:val="both"/>
              <w:rPr>
                <w:bCs/>
                <w:color w:val="000000"/>
                <w:spacing w:val="-2"/>
              </w:rPr>
            </w:pPr>
            <w:r w:rsidRPr="00EE757B">
              <w:rPr>
                <w:bCs/>
                <w:color w:val="000000"/>
                <w:spacing w:val="-2"/>
              </w:rPr>
              <w:t xml:space="preserve">     2.2 одностворчатая металлическая противопожарная дверь правая, размером 2030 х1000 мм, с дверными ручками, с врезным противопожарным замком, личинка для замка с вертушкой, предусмотреть установку петель для пломбы изнутри помещения, установить доводчик, окраска напылением, цвет серый-1 шт.  Место установки: 1</w:t>
            </w:r>
            <w:proofErr w:type="gramStart"/>
            <w:r w:rsidRPr="00EE757B">
              <w:rPr>
                <w:bCs/>
                <w:color w:val="000000"/>
                <w:spacing w:val="-2"/>
              </w:rPr>
              <w:t>эт.,</w:t>
            </w:r>
            <w:proofErr w:type="gramEnd"/>
            <w:r w:rsidRPr="00EE757B">
              <w:rPr>
                <w:bCs/>
                <w:color w:val="000000"/>
                <w:spacing w:val="-2"/>
              </w:rPr>
              <w:t xml:space="preserve"> строение №1 корпус «А» выход на 1-й этаж с запасного лестничного марша на улицу (правое крыло здания);</w:t>
            </w:r>
          </w:p>
          <w:p w:rsidR="00EE757B" w:rsidRPr="00EE757B" w:rsidRDefault="00EE757B" w:rsidP="00EE757B">
            <w:pPr>
              <w:jc w:val="both"/>
              <w:rPr>
                <w:bCs/>
                <w:color w:val="000000"/>
                <w:spacing w:val="-2"/>
              </w:rPr>
            </w:pPr>
            <w:r w:rsidRPr="00EE757B">
              <w:rPr>
                <w:bCs/>
                <w:color w:val="000000"/>
                <w:spacing w:val="-2"/>
              </w:rPr>
              <w:t xml:space="preserve">    2.3 одностворчатая металлическая противопожарная дверь правая, размером 2070х1000 мм, </w:t>
            </w:r>
            <w:proofErr w:type="gramStart"/>
            <w:r w:rsidRPr="00EE757B">
              <w:rPr>
                <w:bCs/>
                <w:color w:val="000000"/>
                <w:spacing w:val="-2"/>
              </w:rPr>
              <w:t>с  дверными</w:t>
            </w:r>
            <w:proofErr w:type="gramEnd"/>
            <w:r w:rsidRPr="00EE757B">
              <w:rPr>
                <w:bCs/>
                <w:color w:val="000000"/>
                <w:spacing w:val="-2"/>
              </w:rPr>
              <w:t xml:space="preserve"> ручками, с врезным противопожарным  замком,  личинка для замка  с вертушкой, предусмотреть установку петель для пломбы изнутри помещения, доводчик,  окраска напылением, цвет серый-1 шт.  Место установки: 1 </w:t>
            </w:r>
            <w:proofErr w:type="spellStart"/>
            <w:proofErr w:type="gramStart"/>
            <w:r w:rsidRPr="00EE757B">
              <w:rPr>
                <w:bCs/>
                <w:color w:val="000000"/>
                <w:spacing w:val="-2"/>
              </w:rPr>
              <w:t>эт</w:t>
            </w:r>
            <w:proofErr w:type="spellEnd"/>
            <w:r w:rsidRPr="00EE757B">
              <w:rPr>
                <w:bCs/>
                <w:color w:val="000000"/>
                <w:spacing w:val="-2"/>
              </w:rPr>
              <w:t>.,</w:t>
            </w:r>
            <w:proofErr w:type="gramEnd"/>
            <w:r w:rsidRPr="00EE757B">
              <w:rPr>
                <w:bCs/>
                <w:color w:val="000000"/>
                <w:spacing w:val="-2"/>
              </w:rPr>
              <w:t xml:space="preserve"> строение №1 корпус «В» выход на 1-й этаж с запасного лестничного марша (левое крыло здания);</w:t>
            </w:r>
          </w:p>
          <w:p w:rsidR="00EE757B" w:rsidRPr="00EE757B" w:rsidRDefault="00EE757B" w:rsidP="00EE757B">
            <w:pPr>
              <w:jc w:val="both"/>
              <w:rPr>
                <w:bCs/>
                <w:color w:val="000000"/>
                <w:spacing w:val="-2"/>
              </w:rPr>
            </w:pPr>
            <w:r w:rsidRPr="00EE757B">
              <w:rPr>
                <w:bCs/>
                <w:color w:val="000000"/>
                <w:spacing w:val="-2"/>
              </w:rPr>
              <w:t xml:space="preserve">    2.4 одностворчатая металлическая противопожарная дверь правая, размером       2030х1000 мм, с дверными ручками, с врезным противопожарным замком, личинка для замка с вертушкой, предусмотреть установку петель для пломбы изнутри помещения, доводчик, окраска напылением, цвет серый-1 шт.  Место установки: 1</w:t>
            </w:r>
            <w:proofErr w:type="gramStart"/>
            <w:r w:rsidRPr="00EE757B">
              <w:rPr>
                <w:bCs/>
                <w:color w:val="000000"/>
                <w:spacing w:val="-2"/>
              </w:rPr>
              <w:t>эт.,</w:t>
            </w:r>
            <w:proofErr w:type="gramEnd"/>
            <w:r w:rsidRPr="00EE757B">
              <w:rPr>
                <w:bCs/>
                <w:color w:val="000000"/>
                <w:spacing w:val="-2"/>
              </w:rPr>
              <w:t xml:space="preserve"> строение №1 корпус «В» выход на 1-й этаж  с запасного лестничного марша (правое крыло здания);   </w:t>
            </w:r>
          </w:p>
          <w:p w:rsidR="00EE757B" w:rsidRPr="00EE757B" w:rsidRDefault="00EE757B" w:rsidP="00EE757B">
            <w:pPr>
              <w:jc w:val="both"/>
              <w:rPr>
                <w:bCs/>
                <w:color w:val="000000"/>
                <w:spacing w:val="-2"/>
              </w:rPr>
            </w:pPr>
            <w:r w:rsidRPr="00EE757B">
              <w:rPr>
                <w:bCs/>
                <w:color w:val="000000"/>
                <w:spacing w:val="-2"/>
              </w:rPr>
              <w:t xml:space="preserve">    2.5 одно</w:t>
            </w:r>
            <w:r w:rsidRPr="00EE757B">
              <w:rPr>
                <w:bCs/>
                <w:color w:val="000000"/>
                <w:spacing w:val="-2"/>
                <w:lang w:val="en-US"/>
              </w:rPr>
              <w:t>c</w:t>
            </w:r>
            <w:proofErr w:type="spellStart"/>
            <w:r w:rsidRPr="00EE757B">
              <w:rPr>
                <w:bCs/>
                <w:color w:val="000000"/>
                <w:spacing w:val="-2"/>
              </w:rPr>
              <w:t>творчатая</w:t>
            </w:r>
            <w:proofErr w:type="spellEnd"/>
            <w:r w:rsidRPr="00EE757B">
              <w:rPr>
                <w:bCs/>
                <w:color w:val="000000"/>
                <w:spacing w:val="-2"/>
              </w:rPr>
              <w:t xml:space="preserve"> металлическая противопожарная дверь правая, размером 2030х1000 мм, </w:t>
            </w:r>
            <w:proofErr w:type="gramStart"/>
            <w:r w:rsidRPr="00EE757B">
              <w:rPr>
                <w:bCs/>
                <w:color w:val="000000"/>
                <w:spacing w:val="-2"/>
              </w:rPr>
              <w:t>с  дверными</w:t>
            </w:r>
            <w:proofErr w:type="gramEnd"/>
            <w:r w:rsidRPr="00EE757B">
              <w:rPr>
                <w:bCs/>
                <w:color w:val="000000"/>
                <w:spacing w:val="-2"/>
              </w:rPr>
              <w:t xml:space="preserve"> ручками, с врезным противопожарным  замком,  личинка для замка  с вертушкой, предусмотреть установку петель для пломбы изнутри помещения, доводчик,  окраска напылением, цвет серый-1 шт.  Место установки: 1эт. Корпус «В» выход на улицу с запасного лестничного марша (левое крыло здания).</w:t>
            </w:r>
          </w:p>
          <w:p w:rsidR="00EE757B" w:rsidRPr="00EE757B" w:rsidRDefault="00EE757B" w:rsidP="00EE757B">
            <w:pPr>
              <w:jc w:val="both"/>
              <w:rPr>
                <w:bCs/>
                <w:color w:val="000000"/>
                <w:spacing w:val="-2"/>
              </w:rPr>
            </w:pPr>
            <w:r w:rsidRPr="00EE757B">
              <w:rPr>
                <w:bCs/>
                <w:color w:val="000000"/>
                <w:spacing w:val="-2"/>
              </w:rPr>
              <w:t xml:space="preserve">    2.6. одно</w:t>
            </w:r>
            <w:r w:rsidRPr="00EE757B">
              <w:rPr>
                <w:bCs/>
                <w:color w:val="000000"/>
                <w:spacing w:val="-2"/>
                <w:lang w:val="en-US"/>
              </w:rPr>
              <w:t>c</w:t>
            </w:r>
            <w:proofErr w:type="spellStart"/>
            <w:r w:rsidRPr="00EE757B">
              <w:rPr>
                <w:bCs/>
                <w:color w:val="000000"/>
                <w:spacing w:val="-2"/>
              </w:rPr>
              <w:t>творчатая</w:t>
            </w:r>
            <w:proofErr w:type="spellEnd"/>
            <w:r w:rsidRPr="00EE757B">
              <w:rPr>
                <w:bCs/>
                <w:color w:val="000000"/>
                <w:spacing w:val="-2"/>
              </w:rPr>
              <w:t xml:space="preserve"> металлическая противопожарная дверь правая, размером 2020х1020мм, </w:t>
            </w:r>
            <w:proofErr w:type="gramStart"/>
            <w:r w:rsidRPr="00EE757B">
              <w:rPr>
                <w:bCs/>
                <w:color w:val="000000"/>
                <w:spacing w:val="-2"/>
              </w:rPr>
              <w:t>с  дверными</w:t>
            </w:r>
            <w:proofErr w:type="gramEnd"/>
            <w:r w:rsidRPr="00EE757B">
              <w:rPr>
                <w:bCs/>
                <w:color w:val="000000"/>
                <w:spacing w:val="-2"/>
              </w:rPr>
              <w:t xml:space="preserve"> ручками с врезным противопожарным  замком,  личинка для замка  с вертушкой, предусмотреть установку петель для пломбы изнутри помещения, доводчик,  окраска напылением, цвет серый-1 шт.  Место установки: 1эт. Корпус «В» выход на улицу с запасного лестничного марша (правое крыло здания).</w:t>
            </w:r>
          </w:p>
          <w:p w:rsidR="00EE757B" w:rsidRPr="00EE757B" w:rsidRDefault="00EE757B" w:rsidP="00EE757B">
            <w:pPr>
              <w:jc w:val="both"/>
            </w:pPr>
            <w:r w:rsidRPr="00EE757B">
              <w:rPr>
                <w:bCs/>
                <w:color w:val="000000"/>
                <w:spacing w:val="-2"/>
              </w:rPr>
              <w:t xml:space="preserve">    2.7. одно</w:t>
            </w:r>
            <w:r w:rsidRPr="00EE757B">
              <w:rPr>
                <w:bCs/>
                <w:color w:val="000000"/>
                <w:spacing w:val="-2"/>
                <w:lang w:val="en-US"/>
              </w:rPr>
              <w:t>c</w:t>
            </w:r>
            <w:proofErr w:type="spellStart"/>
            <w:r w:rsidRPr="00EE757B">
              <w:rPr>
                <w:bCs/>
                <w:color w:val="000000"/>
                <w:spacing w:val="-2"/>
              </w:rPr>
              <w:t>творчатая</w:t>
            </w:r>
            <w:proofErr w:type="spellEnd"/>
            <w:r w:rsidRPr="00EE757B">
              <w:rPr>
                <w:bCs/>
                <w:color w:val="000000"/>
                <w:spacing w:val="-2"/>
              </w:rPr>
              <w:t xml:space="preserve"> металлическая противопожарная дверь правая, размером 2010х860мм, с усиленным каркасом дверного полотна и дверными ручками, с врезным противопожарным замком, личинка для замка с вертушкой, предусмотреть установку петель для пломбы с наружи помещения, доводчик, окраска напылением, цвет серый-1 шт.  Место установки: 1эт. Строение № 4 (главный вход). </w:t>
            </w:r>
          </w:p>
        </w:tc>
      </w:tr>
    </w:tbl>
    <w:p w:rsidR="00EE757B" w:rsidRPr="00EE757B" w:rsidRDefault="00EE757B" w:rsidP="00EE757B">
      <w:pPr>
        <w:shd w:val="clear" w:color="auto" w:fill="FFFFFF"/>
        <w:spacing w:before="7"/>
        <w:ind w:left="75"/>
        <w:rPr>
          <w:bCs/>
          <w:color w:val="000000"/>
          <w:spacing w:val="-2"/>
        </w:rPr>
      </w:pPr>
      <w:r w:rsidRPr="00EE757B">
        <w:rPr>
          <w:bCs/>
          <w:color w:val="000000"/>
          <w:spacing w:val="-2"/>
        </w:rPr>
        <w:t>3. Произвести монтаж дверных блоков.</w:t>
      </w:r>
    </w:p>
    <w:p w:rsidR="00EE757B" w:rsidRPr="00EE757B" w:rsidRDefault="00EE757B" w:rsidP="00EE757B">
      <w:pPr>
        <w:shd w:val="clear" w:color="auto" w:fill="FFFFFF"/>
        <w:spacing w:before="7"/>
        <w:ind w:left="75"/>
        <w:rPr>
          <w:bCs/>
          <w:color w:val="000000"/>
          <w:spacing w:val="-2"/>
        </w:rPr>
      </w:pPr>
      <w:r w:rsidRPr="00EE757B">
        <w:rPr>
          <w:bCs/>
          <w:color w:val="000000"/>
          <w:spacing w:val="-2"/>
        </w:rPr>
        <w:t xml:space="preserve">4. Выполнить устройство дверных откосов.   </w:t>
      </w:r>
    </w:p>
    <w:p w:rsidR="00EE757B" w:rsidRPr="00EE757B" w:rsidRDefault="00EE757B" w:rsidP="00EE757B">
      <w:pPr>
        <w:shd w:val="clear" w:color="auto" w:fill="FFFFFF"/>
        <w:spacing w:before="7"/>
        <w:ind w:left="75"/>
        <w:rPr>
          <w:bCs/>
          <w:color w:val="000000"/>
          <w:spacing w:val="-2"/>
        </w:rPr>
      </w:pPr>
      <w:r w:rsidRPr="00EE757B">
        <w:rPr>
          <w:bCs/>
          <w:color w:val="000000"/>
          <w:spacing w:val="-2"/>
        </w:rPr>
        <w:t xml:space="preserve">5. Выполнить уборку и вывоз с территории объекта строительного мусора.                                                                                                                                                                                                                              </w:t>
      </w:r>
    </w:p>
    <w:p w:rsidR="00EE757B" w:rsidRPr="00EE757B" w:rsidRDefault="00EE757B" w:rsidP="00EE757B">
      <w:pPr>
        <w:shd w:val="clear" w:color="auto" w:fill="FFFFFF"/>
        <w:spacing w:before="7"/>
        <w:ind w:left="74"/>
        <w:rPr>
          <w:bCs/>
          <w:color w:val="000000"/>
          <w:spacing w:val="-2"/>
        </w:rPr>
      </w:pPr>
    </w:p>
    <w:p w:rsidR="00EE757B" w:rsidRPr="00EE757B" w:rsidRDefault="00EE757B" w:rsidP="00EE757B">
      <w:pPr>
        <w:shd w:val="clear" w:color="auto" w:fill="FFFFFF"/>
        <w:spacing w:before="7"/>
        <w:ind w:left="75"/>
        <w:rPr>
          <w:b/>
          <w:bCs/>
          <w:color w:val="000000"/>
          <w:spacing w:val="-4"/>
        </w:rPr>
      </w:pPr>
      <w:r w:rsidRPr="00EE757B">
        <w:rPr>
          <w:bCs/>
          <w:color w:val="000000"/>
          <w:spacing w:val="-2"/>
        </w:rPr>
        <w:lastRenderedPageBreak/>
        <w:t xml:space="preserve"> </w:t>
      </w:r>
      <w:r w:rsidRPr="00EE757B">
        <w:rPr>
          <w:b/>
          <w:bCs/>
          <w:color w:val="000000"/>
          <w:spacing w:val="-4"/>
        </w:rPr>
        <w:t>Нормативные требования:</w:t>
      </w:r>
    </w:p>
    <w:p w:rsidR="00EE757B" w:rsidRPr="00EE757B" w:rsidRDefault="00EE757B" w:rsidP="00EE757B">
      <w:pPr>
        <w:shd w:val="clear" w:color="auto" w:fill="FFFFFF"/>
        <w:spacing w:before="7"/>
        <w:ind w:left="75"/>
        <w:jc w:val="both"/>
        <w:rPr>
          <w:bCs/>
          <w:color w:val="000000"/>
          <w:spacing w:val="-2"/>
        </w:rPr>
      </w:pPr>
      <w:r w:rsidRPr="00EE757B">
        <w:rPr>
          <w:bCs/>
          <w:color w:val="000000"/>
          <w:spacing w:val="-2"/>
          <w:u w:val="single"/>
        </w:rPr>
        <w:t>Правила противопожарного режима (Постановление Правительства РФ от 25 апреля 2012 г. № 390 «О противопожарном режиме»; Федеральный закон от 22 июля 2008г. № 123-ФЗ;</w:t>
      </w:r>
      <w:r w:rsidRPr="00EE757B">
        <w:rPr>
          <w:bCs/>
          <w:color w:val="000000"/>
          <w:spacing w:val="-2"/>
        </w:rPr>
        <w:t xml:space="preserve"> </w:t>
      </w:r>
      <w:r w:rsidRPr="00EE757B">
        <w:rPr>
          <w:bCs/>
          <w:color w:val="000000"/>
          <w:spacing w:val="-2"/>
          <w:u w:val="single"/>
        </w:rPr>
        <w:t>СНиП 3.04.01-87 «Изоляционные и отделочные покрытия</w:t>
      </w:r>
      <w:proofErr w:type="gramStart"/>
      <w:r w:rsidRPr="00EE757B">
        <w:rPr>
          <w:bCs/>
          <w:color w:val="000000"/>
          <w:spacing w:val="-2"/>
          <w:u w:val="single"/>
        </w:rPr>
        <w:t>»</w:t>
      </w:r>
      <w:r w:rsidRPr="00EE757B">
        <w:rPr>
          <w:bCs/>
          <w:color w:val="000000"/>
          <w:spacing w:val="-2"/>
        </w:rPr>
        <w:t>;</w:t>
      </w:r>
      <w:r w:rsidRPr="00EE757B">
        <w:rPr>
          <w:b/>
          <w:bCs/>
          <w:color w:val="000000"/>
          <w:spacing w:val="-2"/>
        </w:rPr>
        <w:t xml:space="preserve">  </w:t>
      </w:r>
      <w:r w:rsidRPr="00EE757B">
        <w:rPr>
          <w:bCs/>
          <w:color w:val="000000"/>
          <w:spacing w:val="-2"/>
        </w:rPr>
        <w:t>1.13130.2009</w:t>
      </w:r>
      <w:proofErr w:type="gramEnd"/>
      <w:r w:rsidRPr="00EE757B">
        <w:rPr>
          <w:bCs/>
          <w:color w:val="000000"/>
          <w:spacing w:val="-2"/>
        </w:rPr>
        <w:t xml:space="preserve"> «Свод правил Системы противопожарной защиты, Эвакуационные пути и выходы» ; СНиП 21-01-97 «Пожарная безопасность зданий и сооружений»; ФЗ №186.</w:t>
      </w:r>
    </w:p>
    <w:p w:rsidR="00EE757B" w:rsidRPr="00EE757B" w:rsidRDefault="00EE757B" w:rsidP="00EE757B">
      <w:pPr>
        <w:shd w:val="clear" w:color="auto" w:fill="FFFFFF"/>
        <w:spacing w:line="317" w:lineRule="exact"/>
        <w:ind w:left="75"/>
        <w:rPr>
          <w:b/>
          <w:bCs/>
          <w:color w:val="000000"/>
          <w:spacing w:val="-4"/>
        </w:rPr>
      </w:pPr>
      <w:r w:rsidRPr="00EE757B">
        <w:rPr>
          <w:b/>
          <w:bCs/>
          <w:color w:val="000000"/>
          <w:spacing w:val="-4"/>
        </w:rPr>
        <w:t>Дополнительные требования:</w:t>
      </w:r>
    </w:p>
    <w:p w:rsidR="00EE757B" w:rsidRPr="00EE757B" w:rsidRDefault="00EE757B" w:rsidP="00EE757B">
      <w:pPr>
        <w:pStyle w:val="a4"/>
        <w:tabs>
          <w:tab w:val="left" w:pos="426"/>
        </w:tabs>
        <w:ind w:left="75"/>
        <w:jc w:val="both"/>
        <w:rPr>
          <w:rFonts w:ascii="Times New Roman" w:hAnsi="Times New Roman"/>
          <w:bCs/>
          <w:spacing w:val="-2"/>
          <w:sz w:val="24"/>
          <w:szCs w:val="24"/>
        </w:rPr>
      </w:pPr>
      <w:r w:rsidRPr="00EE757B">
        <w:rPr>
          <w:rFonts w:ascii="Times New Roman" w:hAnsi="Times New Roman"/>
          <w:bCs/>
          <w:sz w:val="24"/>
          <w:szCs w:val="24"/>
        </w:rPr>
        <w:t>1.Гарантийные обязательства Подрядчика на выполненные работы и оборудование – не менее 24 месяцев.</w:t>
      </w:r>
    </w:p>
    <w:p w:rsidR="00EE757B" w:rsidRPr="00EE757B" w:rsidRDefault="00EE757B" w:rsidP="00EE757B">
      <w:pPr>
        <w:pStyle w:val="a4"/>
        <w:ind w:left="75"/>
        <w:jc w:val="both"/>
        <w:rPr>
          <w:rFonts w:ascii="Times New Roman" w:hAnsi="Times New Roman"/>
          <w:sz w:val="24"/>
          <w:szCs w:val="24"/>
        </w:rPr>
      </w:pPr>
      <w:r w:rsidRPr="00EE757B">
        <w:rPr>
          <w:rFonts w:ascii="Times New Roman" w:hAnsi="Times New Roman"/>
          <w:sz w:val="24"/>
          <w:szCs w:val="24"/>
        </w:rPr>
        <w:t>2.Предоставить исполнительную документацию, в том числе технические паспорта и сертификаты:</w:t>
      </w:r>
    </w:p>
    <w:p w:rsidR="00EE757B" w:rsidRPr="00EE757B" w:rsidRDefault="00EE757B" w:rsidP="00EE757B">
      <w:pPr>
        <w:pStyle w:val="a4"/>
        <w:ind w:left="75"/>
        <w:jc w:val="both"/>
        <w:rPr>
          <w:rFonts w:ascii="Times New Roman" w:hAnsi="Times New Roman"/>
          <w:sz w:val="24"/>
          <w:szCs w:val="24"/>
        </w:rPr>
      </w:pPr>
      <w:r w:rsidRPr="00EE757B">
        <w:rPr>
          <w:rFonts w:ascii="Times New Roman" w:hAnsi="Times New Roman"/>
          <w:sz w:val="24"/>
          <w:szCs w:val="24"/>
        </w:rPr>
        <w:t>-</w:t>
      </w:r>
      <w:r w:rsidRPr="00EE757B">
        <w:rPr>
          <w:rFonts w:ascii="Times New Roman" w:hAnsi="Times New Roman"/>
          <w:bCs/>
          <w:sz w:val="24"/>
          <w:szCs w:val="24"/>
        </w:rPr>
        <w:t>гигиенические сертификаты и сертификаты соответствия на используемые материалы и оборудование</w:t>
      </w:r>
      <w:r w:rsidRPr="00EE757B">
        <w:rPr>
          <w:rFonts w:ascii="Times New Roman" w:hAnsi="Times New Roman"/>
          <w:sz w:val="24"/>
          <w:szCs w:val="24"/>
        </w:rPr>
        <w:t xml:space="preserve"> и другие документы, удостоверяющие качество применяемых материалов и оборудования, </w:t>
      </w:r>
    </w:p>
    <w:p w:rsidR="00EE757B" w:rsidRPr="00EE757B" w:rsidRDefault="00EE757B" w:rsidP="00EE757B">
      <w:pPr>
        <w:pStyle w:val="a4"/>
        <w:ind w:left="75"/>
        <w:jc w:val="both"/>
        <w:rPr>
          <w:rFonts w:ascii="Times New Roman" w:hAnsi="Times New Roman"/>
          <w:sz w:val="24"/>
          <w:szCs w:val="24"/>
        </w:rPr>
      </w:pPr>
      <w:r w:rsidRPr="00EE757B">
        <w:rPr>
          <w:rFonts w:ascii="Times New Roman" w:hAnsi="Times New Roman"/>
          <w:sz w:val="24"/>
          <w:szCs w:val="24"/>
        </w:rPr>
        <w:t xml:space="preserve">-акты на скрытые работы, </w:t>
      </w:r>
    </w:p>
    <w:p w:rsidR="00EE757B" w:rsidRPr="00EE757B" w:rsidRDefault="00EE757B" w:rsidP="00EE757B">
      <w:pPr>
        <w:pStyle w:val="a4"/>
        <w:ind w:left="75"/>
        <w:jc w:val="both"/>
        <w:rPr>
          <w:rFonts w:ascii="Times New Roman" w:hAnsi="Times New Roman"/>
          <w:sz w:val="24"/>
          <w:szCs w:val="24"/>
        </w:rPr>
      </w:pPr>
      <w:r w:rsidRPr="00EE757B">
        <w:rPr>
          <w:rFonts w:ascii="Times New Roman" w:hAnsi="Times New Roman"/>
          <w:sz w:val="24"/>
          <w:szCs w:val="24"/>
        </w:rPr>
        <w:t xml:space="preserve">-исполнительные схемы и чертежи выполненных работ, </w:t>
      </w:r>
    </w:p>
    <w:p w:rsidR="00EE757B" w:rsidRPr="00EE757B" w:rsidRDefault="00EE757B" w:rsidP="00EE757B">
      <w:pPr>
        <w:pStyle w:val="a4"/>
        <w:ind w:left="75"/>
        <w:jc w:val="both"/>
        <w:rPr>
          <w:rFonts w:ascii="Times New Roman" w:hAnsi="Times New Roman"/>
          <w:bCs/>
          <w:sz w:val="24"/>
          <w:szCs w:val="24"/>
        </w:rPr>
      </w:pPr>
      <w:r w:rsidRPr="00EE757B">
        <w:rPr>
          <w:rFonts w:ascii="Times New Roman" w:hAnsi="Times New Roman"/>
          <w:sz w:val="24"/>
          <w:szCs w:val="24"/>
        </w:rPr>
        <w:t>-инструкции по эксплуатации,</w:t>
      </w:r>
      <w:r w:rsidRPr="00EE757B">
        <w:rPr>
          <w:rFonts w:ascii="Times New Roman" w:hAnsi="Times New Roman"/>
          <w:bCs/>
          <w:sz w:val="24"/>
          <w:szCs w:val="24"/>
        </w:rPr>
        <w:t xml:space="preserve"> </w:t>
      </w:r>
    </w:p>
    <w:p w:rsidR="00EE757B" w:rsidRPr="00EE757B" w:rsidRDefault="00EE757B" w:rsidP="00EE757B">
      <w:pPr>
        <w:pStyle w:val="a4"/>
        <w:ind w:left="75"/>
        <w:jc w:val="both"/>
        <w:rPr>
          <w:rFonts w:ascii="Times New Roman" w:hAnsi="Times New Roman"/>
          <w:bCs/>
          <w:spacing w:val="-2"/>
          <w:sz w:val="24"/>
          <w:szCs w:val="24"/>
        </w:rPr>
      </w:pPr>
      <w:r w:rsidRPr="00EE757B">
        <w:rPr>
          <w:rFonts w:ascii="Times New Roman" w:hAnsi="Times New Roman"/>
          <w:bCs/>
          <w:sz w:val="24"/>
          <w:szCs w:val="24"/>
        </w:rPr>
        <w:t>-гарантийные талоны производителей</w:t>
      </w:r>
      <w:r w:rsidRPr="00EE757B">
        <w:rPr>
          <w:rFonts w:ascii="Times New Roman" w:hAnsi="Times New Roman"/>
          <w:sz w:val="24"/>
          <w:szCs w:val="24"/>
        </w:rPr>
        <w:t xml:space="preserve">. </w:t>
      </w:r>
    </w:p>
    <w:p w:rsidR="00EE757B" w:rsidRPr="00EE757B" w:rsidRDefault="00EE757B" w:rsidP="00EE757B">
      <w:pPr>
        <w:pStyle w:val="a4"/>
        <w:tabs>
          <w:tab w:val="left" w:pos="426"/>
        </w:tabs>
        <w:ind w:left="75"/>
        <w:jc w:val="both"/>
        <w:rPr>
          <w:rFonts w:ascii="Times New Roman" w:hAnsi="Times New Roman"/>
          <w:sz w:val="24"/>
          <w:szCs w:val="24"/>
        </w:rPr>
      </w:pPr>
      <w:r w:rsidRPr="00EE757B">
        <w:rPr>
          <w:rFonts w:ascii="Times New Roman" w:hAnsi="Times New Roman"/>
          <w:bCs/>
          <w:spacing w:val="-2"/>
          <w:sz w:val="24"/>
          <w:szCs w:val="24"/>
        </w:rPr>
        <w:t xml:space="preserve">3.  </w:t>
      </w:r>
      <w:r w:rsidRPr="00EE757B">
        <w:rPr>
          <w:rFonts w:ascii="Times New Roman" w:hAnsi="Times New Roman"/>
          <w:sz w:val="24"/>
          <w:szCs w:val="24"/>
        </w:rPr>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rsidR="00EE757B" w:rsidRPr="00EE757B" w:rsidRDefault="00EE757B" w:rsidP="00EE757B">
      <w:pPr>
        <w:pStyle w:val="a4"/>
        <w:ind w:left="75"/>
        <w:jc w:val="both"/>
        <w:rPr>
          <w:rFonts w:ascii="Times New Roman" w:hAnsi="Times New Roman"/>
          <w:sz w:val="24"/>
          <w:szCs w:val="24"/>
        </w:rPr>
      </w:pPr>
      <w:r>
        <w:rPr>
          <w:rFonts w:ascii="Times New Roman" w:hAnsi="Times New Roman"/>
          <w:bCs/>
          <w:color w:val="000000"/>
          <w:sz w:val="24"/>
          <w:szCs w:val="24"/>
        </w:rPr>
        <w:t>4</w:t>
      </w:r>
      <w:r w:rsidRPr="00EE757B">
        <w:rPr>
          <w:rFonts w:ascii="Times New Roman" w:hAnsi="Times New Roman"/>
          <w:bCs/>
          <w:color w:val="000000"/>
          <w:sz w:val="24"/>
          <w:szCs w:val="24"/>
        </w:rPr>
        <w:t xml:space="preserve">. </w:t>
      </w:r>
      <w:r w:rsidRPr="00EE757B">
        <w:rPr>
          <w:rFonts w:ascii="Times New Roman" w:hAnsi="Times New Roman"/>
          <w:sz w:val="24"/>
          <w:szCs w:val="24"/>
        </w:rPr>
        <w:t>До начала работ представить Заказчику заверенную печатью организации и подписью руководителя копию приказа о назначении ответственного производителя работ.</w:t>
      </w:r>
    </w:p>
    <w:p w:rsidR="00EE757B" w:rsidRPr="00EE757B" w:rsidRDefault="00EE757B" w:rsidP="00EE757B">
      <w:pPr>
        <w:pStyle w:val="a4"/>
        <w:ind w:left="75"/>
        <w:jc w:val="both"/>
        <w:rPr>
          <w:rFonts w:ascii="Times New Roman" w:hAnsi="Times New Roman"/>
          <w:sz w:val="24"/>
          <w:szCs w:val="24"/>
        </w:rPr>
      </w:pPr>
      <w:r>
        <w:rPr>
          <w:rFonts w:ascii="Times New Roman" w:hAnsi="Times New Roman"/>
          <w:sz w:val="24"/>
          <w:szCs w:val="24"/>
        </w:rPr>
        <w:t>5</w:t>
      </w:r>
      <w:r w:rsidRPr="00EE757B">
        <w:rPr>
          <w:rFonts w:ascii="Times New Roman" w:hAnsi="Times New Roman"/>
          <w:sz w:val="24"/>
          <w:szCs w:val="24"/>
        </w:rPr>
        <w:t>. Работы выполнять поэтапно, по согласованному со службой эксплуатации объекта</w:t>
      </w:r>
      <w:proofErr w:type="gramStart"/>
      <w:r w:rsidRPr="00EE757B">
        <w:rPr>
          <w:rFonts w:ascii="Times New Roman" w:hAnsi="Times New Roman"/>
          <w:sz w:val="24"/>
          <w:szCs w:val="24"/>
        </w:rPr>
        <w:t xml:space="preserve"> </w:t>
      </w:r>
      <w:r w:rsidRPr="00EE757B">
        <w:rPr>
          <w:rFonts w:ascii="Times New Roman" w:hAnsi="Times New Roman"/>
          <w:sz w:val="24"/>
          <w:szCs w:val="24"/>
          <w:u w:val="single"/>
        </w:rPr>
        <w:t xml:space="preserve">  «</w:t>
      </w:r>
      <w:proofErr w:type="gramEnd"/>
      <w:r w:rsidRPr="00EE757B">
        <w:rPr>
          <w:rFonts w:ascii="Times New Roman" w:hAnsi="Times New Roman"/>
          <w:sz w:val="24"/>
          <w:szCs w:val="24"/>
          <w:u w:val="single"/>
        </w:rPr>
        <w:t xml:space="preserve">Лианозово» </w:t>
      </w:r>
      <w:r w:rsidRPr="00EE757B">
        <w:rPr>
          <w:rFonts w:ascii="Times New Roman" w:hAnsi="Times New Roman"/>
          <w:sz w:val="24"/>
          <w:szCs w:val="24"/>
        </w:rPr>
        <w:t xml:space="preserve"> графику.</w:t>
      </w:r>
    </w:p>
    <w:p w:rsidR="00EE757B" w:rsidRPr="00EE757B" w:rsidRDefault="00EE757B" w:rsidP="00EE757B">
      <w:pPr>
        <w:shd w:val="clear" w:color="auto" w:fill="FFFFFF"/>
        <w:tabs>
          <w:tab w:val="left" w:pos="993"/>
        </w:tabs>
        <w:spacing w:before="7" w:line="317" w:lineRule="exact"/>
        <w:ind w:left="75"/>
        <w:jc w:val="both"/>
        <w:rPr>
          <w:bCs/>
          <w:spacing w:val="-2"/>
        </w:rPr>
      </w:pPr>
      <w:r>
        <w:rPr>
          <w:bCs/>
        </w:rPr>
        <w:t>6</w:t>
      </w:r>
      <w:r w:rsidRPr="00EE757B">
        <w:rPr>
          <w:bCs/>
        </w:rPr>
        <w:t xml:space="preserve">. </w:t>
      </w:r>
      <w:r w:rsidRPr="00EE757B">
        <w:t>В случае нарушения отделочных покрытий, в результате проведения работ, произвести их восстановление.</w:t>
      </w:r>
    </w:p>
    <w:p w:rsidR="00EE757B" w:rsidRPr="00EE757B" w:rsidRDefault="00EE757B" w:rsidP="00EE757B">
      <w:pPr>
        <w:pStyle w:val="a4"/>
        <w:ind w:left="75"/>
        <w:jc w:val="both"/>
        <w:rPr>
          <w:rFonts w:ascii="Times New Roman" w:hAnsi="Times New Roman"/>
          <w:bCs/>
          <w:color w:val="000000"/>
          <w:sz w:val="24"/>
          <w:szCs w:val="24"/>
        </w:rPr>
      </w:pPr>
      <w:r>
        <w:rPr>
          <w:rFonts w:ascii="Times New Roman" w:hAnsi="Times New Roman"/>
          <w:sz w:val="24"/>
          <w:szCs w:val="24"/>
        </w:rPr>
        <w:t>7</w:t>
      </w:r>
      <w:r w:rsidRPr="00EE757B">
        <w:rPr>
          <w:rFonts w:ascii="Times New Roman" w:hAnsi="Times New Roman"/>
          <w:sz w:val="24"/>
          <w:szCs w:val="24"/>
        </w:rPr>
        <w:t xml:space="preserve">. </w:t>
      </w:r>
      <w:r w:rsidRPr="00EE757B">
        <w:rPr>
          <w:rFonts w:ascii="Times New Roman" w:hAnsi="Times New Roman"/>
          <w:bCs/>
          <w:color w:val="000000"/>
          <w:sz w:val="24"/>
          <w:szCs w:val="24"/>
        </w:rPr>
        <w:t xml:space="preserve">Срок выполнения работ не более </w:t>
      </w:r>
      <w:r>
        <w:rPr>
          <w:rFonts w:ascii="Times New Roman" w:hAnsi="Times New Roman"/>
          <w:bCs/>
          <w:color w:val="000000"/>
          <w:sz w:val="24"/>
          <w:szCs w:val="24"/>
          <w:u w:val="single"/>
        </w:rPr>
        <w:t>30</w:t>
      </w:r>
      <w:r w:rsidRPr="00EE757B">
        <w:rPr>
          <w:rFonts w:ascii="Times New Roman" w:hAnsi="Times New Roman"/>
          <w:bCs/>
          <w:color w:val="000000"/>
          <w:sz w:val="24"/>
          <w:szCs w:val="24"/>
        </w:rPr>
        <w:t xml:space="preserve"> (</w:t>
      </w:r>
      <w:r w:rsidRPr="00EE757B">
        <w:rPr>
          <w:rFonts w:ascii="Times New Roman" w:hAnsi="Times New Roman"/>
          <w:bCs/>
          <w:i/>
          <w:color w:val="000000"/>
          <w:sz w:val="24"/>
          <w:szCs w:val="24"/>
        </w:rPr>
        <w:t>предоставляется в соответствии с заявкой участника</w:t>
      </w:r>
      <w:r w:rsidRPr="00EE757B">
        <w:rPr>
          <w:rFonts w:ascii="Times New Roman" w:hAnsi="Times New Roman"/>
          <w:bCs/>
          <w:color w:val="000000"/>
          <w:sz w:val="24"/>
          <w:szCs w:val="24"/>
        </w:rPr>
        <w:t>) календарных дней.</w:t>
      </w:r>
    </w:p>
    <w:p w:rsidR="00ED75E6" w:rsidRPr="00EE757B" w:rsidRDefault="00ED75E6" w:rsidP="00EE757B">
      <w:pPr>
        <w:ind w:left="75"/>
        <w:rPr>
          <w:color w:val="FF0000"/>
        </w:rPr>
      </w:pPr>
    </w:p>
    <w:p w:rsidR="008A5872" w:rsidRPr="00EE757B" w:rsidRDefault="008A5872" w:rsidP="003F3A63">
      <w:pPr>
        <w:pStyle w:val="a4"/>
        <w:jc w:val="both"/>
        <w:rPr>
          <w:rFonts w:ascii="Times New Roman" w:hAnsi="Times New Roman"/>
          <w:sz w:val="24"/>
          <w:szCs w:val="24"/>
        </w:rPr>
      </w:pPr>
    </w:p>
    <w:sectPr w:rsidR="008A5872" w:rsidRPr="00EE757B" w:rsidSect="00BD7157">
      <w:headerReference w:type="default" r:id="rId32"/>
      <w:footerReference w:type="default" r:id="rId33"/>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EE" w:rsidRDefault="00AE09EE" w:rsidP="00412D00">
      <w:r>
        <w:separator/>
      </w:r>
    </w:p>
  </w:endnote>
  <w:endnote w:type="continuationSeparator" w:id="0">
    <w:p w:rsidR="00AE09EE" w:rsidRDefault="00AE09EE"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F4" w:rsidRDefault="003E4D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EE" w:rsidRDefault="00AE09EE" w:rsidP="00412D00">
      <w:r>
        <w:separator/>
      </w:r>
    </w:p>
  </w:footnote>
  <w:footnote w:type="continuationSeparator" w:id="0">
    <w:p w:rsidR="00AE09EE" w:rsidRDefault="00AE09EE" w:rsidP="00412D00">
      <w:r>
        <w:continuationSeparator/>
      </w:r>
    </w:p>
  </w:footnote>
  <w:footnote w:id="1">
    <w:p w:rsidR="003E4DF4" w:rsidRPr="00E555F4" w:rsidRDefault="003E4DF4"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3E4DF4" w:rsidRPr="00E33F8C" w:rsidRDefault="003E4DF4" w:rsidP="00C85A83">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rsidR="003E4DF4" w:rsidRDefault="003E4DF4"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3E4DF4" w:rsidRDefault="003E4DF4" w:rsidP="00412D00">
      <w:pPr>
        <w:pStyle w:val="af6"/>
      </w:pPr>
    </w:p>
  </w:footnote>
  <w:footnote w:id="4">
    <w:p w:rsidR="003E4DF4" w:rsidRPr="00C96F9D" w:rsidRDefault="003E4DF4"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5">
    <w:p w:rsidR="003E4DF4" w:rsidRDefault="003E4DF4"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6">
    <w:p w:rsidR="003E4DF4" w:rsidRDefault="003E4DF4"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849"/>
      <w:docPartObj>
        <w:docPartGallery w:val="Page Numbers (Top of Page)"/>
        <w:docPartUnique/>
      </w:docPartObj>
    </w:sdtPr>
    <w:sdtEndPr/>
    <w:sdtContent>
      <w:p w:rsidR="003E4DF4" w:rsidRDefault="003E4DF4" w:rsidP="00207C7A">
        <w:pPr>
          <w:pStyle w:val="af8"/>
          <w:jc w:val="center"/>
        </w:pPr>
        <w:r>
          <w:fldChar w:fldCharType="begin"/>
        </w:r>
        <w:r>
          <w:instrText xml:space="preserve"> PAGE   \* MERGEFORMAT </w:instrText>
        </w:r>
        <w:r>
          <w:fldChar w:fldCharType="separate"/>
        </w:r>
        <w:r w:rsidR="000C38B9">
          <w:rPr>
            <w:noProof/>
          </w:rPr>
          <w:t>22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F4" w:rsidRDefault="003E4DF4">
    <w:pPr>
      <w:pStyle w:val="af8"/>
      <w:jc w:val="center"/>
    </w:pPr>
  </w:p>
  <w:p w:rsidR="003E4DF4" w:rsidRDefault="003E4DF4">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F4" w:rsidRDefault="003E4DF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91378C"/>
    <w:multiLevelType w:val="hybridMultilevel"/>
    <w:tmpl w:val="F71C78E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5D5540"/>
    <w:multiLevelType w:val="singleLevel"/>
    <w:tmpl w:val="A328E608"/>
    <w:lvl w:ilvl="0">
      <w:start w:val="1"/>
      <w:numFmt w:val="decimal"/>
      <w:lvlText w:val="%1."/>
      <w:lvlJc w:val="left"/>
      <w:pPr>
        <w:tabs>
          <w:tab w:val="num" w:pos="360"/>
        </w:tabs>
        <w:ind w:left="360" w:hanging="360"/>
      </w:pPr>
      <w:rPr>
        <w:b w:val="0"/>
        <w:color w:val="000000"/>
        <w:sz w:val="20"/>
        <w:szCs w:val="20"/>
      </w:rPr>
    </w:lvl>
  </w:abstractNum>
  <w:abstractNum w:abstractNumId="21" w15:restartNumberingAfterBreak="0">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8"/>
  </w:num>
  <w:num w:numId="5">
    <w:abstractNumId w:val="8"/>
  </w:num>
  <w:num w:numId="6">
    <w:abstractNumId w:val="7"/>
  </w:num>
  <w:num w:numId="7">
    <w:abstractNumId w:val="12"/>
  </w:num>
  <w:num w:numId="8">
    <w:abstractNumId w:val="16"/>
  </w:num>
  <w:num w:numId="9">
    <w:abstractNumId w:val="15"/>
  </w:num>
  <w:num w:numId="10">
    <w:abstractNumId w:val="6"/>
  </w:num>
  <w:num w:numId="11">
    <w:abstractNumId w:val="17"/>
  </w:num>
  <w:num w:numId="12">
    <w:abstractNumId w:val="1"/>
  </w:num>
  <w:num w:numId="13">
    <w:abstractNumId w:val="3"/>
  </w:num>
  <w:num w:numId="14">
    <w:abstractNumId w:val="4"/>
  </w:num>
  <w:num w:numId="15">
    <w:abstractNumId w:val="10"/>
  </w:num>
  <w:num w:numId="16">
    <w:abstractNumId w:val="14"/>
  </w:num>
  <w:num w:numId="17">
    <w:abstractNumId w:val="24"/>
  </w:num>
  <w:num w:numId="18">
    <w:abstractNumId w:val="0"/>
  </w:num>
  <w:num w:numId="19">
    <w:abstractNumId w:val="2"/>
  </w:num>
  <w:num w:numId="20">
    <w:abstractNumId w:val="21"/>
  </w:num>
  <w:num w:numId="21">
    <w:abstractNumId w:val="5"/>
  </w:num>
  <w:num w:numId="22">
    <w:abstractNumId w:val="19"/>
  </w:num>
  <w:num w:numId="23">
    <w:abstractNumId w:val="11"/>
  </w:num>
  <w:num w:numId="2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10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3DE"/>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8B9"/>
    <w:rsid w:val="000C3B5F"/>
    <w:rsid w:val="000C45F3"/>
    <w:rsid w:val="000C5614"/>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6A17"/>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48C2"/>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02F"/>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73B"/>
    <w:rsid w:val="00173E08"/>
    <w:rsid w:val="001747ED"/>
    <w:rsid w:val="0017505D"/>
    <w:rsid w:val="00175755"/>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02E"/>
    <w:rsid w:val="001A3E59"/>
    <w:rsid w:val="001A45E0"/>
    <w:rsid w:val="001A4D91"/>
    <w:rsid w:val="001A4E83"/>
    <w:rsid w:val="001A67A5"/>
    <w:rsid w:val="001A72D6"/>
    <w:rsid w:val="001B0514"/>
    <w:rsid w:val="001B0EA2"/>
    <w:rsid w:val="001B12D1"/>
    <w:rsid w:val="001B549A"/>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373"/>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0C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5E15"/>
    <w:rsid w:val="00246F4D"/>
    <w:rsid w:val="00247232"/>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0AB"/>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BA6"/>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4DF6"/>
    <w:rsid w:val="002B5596"/>
    <w:rsid w:val="002B61A8"/>
    <w:rsid w:val="002B71F1"/>
    <w:rsid w:val="002B74E3"/>
    <w:rsid w:val="002B7FF6"/>
    <w:rsid w:val="002C0D9E"/>
    <w:rsid w:val="002C177F"/>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1BB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57F3"/>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31E1"/>
    <w:rsid w:val="003D3B84"/>
    <w:rsid w:val="003D47DA"/>
    <w:rsid w:val="003D5B33"/>
    <w:rsid w:val="003D7063"/>
    <w:rsid w:val="003D7AB8"/>
    <w:rsid w:val="003D7B21"/>
    <w:rsid w:val="003E0B48"/>
    <w:rsid w:val="003E1829"/>
    <w:rsid w:val="003E2384"/>
    <w:rsid w:val="003E28F7"/>
    <w:rsid w:val="003E30F7"/>
    <w:rsid w:val="003E3BA4"/>
    <w:rsid w:val="003E3D0D"/>
    <w:rsid w:val="003E4DF4"/>
    <w:rsid w:val="003E4FC9"/>
    <w:rsid w:val="003E5D19"/>
    <w:rsid w:val="003E6793"/>
    <w:rsid w:val="003E7AE8"/>
    <w:rsid w:val="003F029A"/>
    <w:rsid w:val="003F05F2"/>
    <w:rsid w:val="003F132D"/>
    <w:rsid w:val="003F19B9"/>
    <w:rsid w:val="003F1B71"/>
    <w:rsid w:val="003F209A"/>
    <w:rsid w:val="003F24ED"/>
    <w:rsid w:val="003F3A63"/>
    <w:rsid w:val="003F460F"/>
    <w:rsid w:val="00400447"/>
    <w:rsid w:val="00400B3A"/>
    <w:rsid w:val="00400F12"/>
    <w:rsid w:val="00400FF0"/>
    <w:rsid w:val="004010C2"/>
    <w:rsid w:val="00402217"/>
    <w:rsid w:val="004027C9"/>
    <w:rsid w:val="0040291C"/>
    <w:rsid w:val="00402D11"/>
    <w:rsid w:val="004037C7"/>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1BA0"/>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249"/>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17F9D"/>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0B44"/>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0C9B"/>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5CBB"/>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68E"/>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0A"/>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17D"/>
    <w:rsid w:val="00665553"/>
    <w:rsid w:val="0066566B"/>
    <w:rsid w:val="006672B9"/>
    <w:rsid w:val="00667958"/>
    <w:rsid w:val="00667D17"/>
    <w:rsid w:val="00670222"/>
    <w:rsid w:val="00671E2F"/>
    <w:rsid w:val="00672373"/>
    <w:rsid w:val="00675AB0"/>
    <w:rsid w:val="006762B2"/>
    <w:rsid w:val="00676BC6"/>
    <w:rsid w:val="00676D8C"/>
    <w:rsid w:val="00677626"/>
    <w:rsid w:val="006778EA"/>
    <w:rsid w:val="00677CF0"/>
    <w:rsid w:val="00681415"/>
    <w:rsid w:val="006833F8"/>
    <w:rsid w:val="00683B1C"/>
    <w:rsid w:val="00683ECA"/>
    <w:rsid w:val="00685C6F"/>
    <w:rsid w:val="0068677A"/>
    <w:rsid w:val="00686D17"/>
    <w:rsid w:val="00686D2F"/>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260"/>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4B9"/>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968"/>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73A"/>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16E3"/>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872"/>
    <w:rsid w:val="008A59A9"/>
    <w:rsid w:val="008A6CDF"/>
    <w:rsid w:val="008A722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71A9"/>
    <w:rsid w:val="00907CB2"/>
    <w:rsid w:val="00907FA8"/>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BBC"/>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0B"/>
    <w:rsid w:val="00964753"/>
    <w:rsid w:val="009664A8"/>
    <w:rsid w:val="00967D4B"/>
    <w:rsid w:val="009704FC"/>
    <w:rsid w:val="009706D2"/>
    <w:rsid w:val="009722C0"/>
    <w:rsid w:val="00973C62"/>
    <w:rsid w:val="009752A2"/>
    <w:rsid w:val="0097583E"/>
    <w:rsid w:val="009758F7"/>
    <w:rsid w:val="009768BF"/>
    <w:rsid w:val="009779AC"/>
    <w:rsid w:val="0098061F"/>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A785D"/>
    <w:rsid w:val="009B12F7"/>
    <w:rsid w:val="009B1350"/>
    <w:rsid w:val="009B414A"/>
    <w:rsid w:val="009B4769"/>
    <w:rsid w:val="009B5202"/>
    <w:rsid w:val="009B5225"/>
    <w:rsid w:val="009B56CD"/>
    <w:rsid w:val="009B5D85"/>
    <w:rsid w:val="009B7523"/>
    <w:rsid w:val="009C0569"/>
    <w:rsid w:val="009C1E64"/>
    <w:rsid w:val="009C4A4E"/>
    <w:rsid w:val="009C7CF8"/>
    <w:rsid w:val="009D11DF"/>
    <w:rsid w:val="009D136B"/>
    <w:rsid w:val="009D29D8"/>
    <w:rsid w:val="009D2CEE"/>
    <w:rsid w:val="009D2F1B"/>
    <w:rsid w:val="009D4667"/>
    <w:rsid w:val="009D757A"/>
    <w:rsid w:val="009E0635"/>
    <w:rsid w:val="009E100B"/>
    <w:rsid w:val="009E1C8C"/>
    <w:rsid w:val="009E2488"/>
    <w:rsid w:val="009E2F19"/>
    <w:rsid w:val="009E537A"/>
    <w:rsid w:val="009E6850"/>
    <w:rsid w:val="009E7941"/>
    <w:rsid w:val="009F0321"/>
    <w:rsid w:val="009F0B9C"/>
    <w:rsid w:val="009F14B1"/>
    <w:rsid w:val="009F5ADB"/>
    <w:rsid w:val="009F662D"/>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9E5"/>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C85"/>
    <w:rsid w:val="00AA32AF"/>
    <w:rsid w:val="00AA4BE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9EE"/>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78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6ABA"/>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5A83"/>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AC1"/>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306"/>
    <w:rsid w:val="00CF1CE8"/>
    <w:rsid w:val="00CF2A61"/>
    <w:rsid w:val="00CF2F29"/>
    <w:rsid w:val="00CF5C05"/>
    <w:rsid w:val="00CF638E"/>
    <w:rsid w:val="00CF7319"/>
    <w:rsid w:val="00CF78FA"/>
    <w:rsid w:val="00D00E97"/>
    <w:rsid w:val="00D013FE"/>
    <w:rsid w:val="00D028B6"/>
    <w:rsid w:val="00D029C5"/>
    <w:rsid w:val="00D039E5"/>
    <w:rsid w:val="00D03F12"/>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25D"/>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919"/>
    <w:rsid w:val="00ED67A5"/>
    <w:rsid w:val="00ED71D4"/>
    <w:rsid w:val="00ED75E6"/>
    <w:rsid w:val="00EE13BB"/>
    <w:rsid w:val="00EE14BA"/>
    <w:rsid w:val="00EE227D"/>
    <w:rsid w:val="00EE36C2"/>
    <w:rsid w:val="00EE5BA4"/>
    <w:rsid w:val="00EE6613"/>
    <w:rsid w:val="00EE757B"/>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42E"/>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CB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AAFE797-5ADC-4FA4-8F0A-91849B0E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917133324">
                                                                                                                  <w:marLeft w:val="0"/>
                                                                                                                  <w:marRight w:val="0"/>
                                                                                                                  <w:marTop w:val="0"/>
                                                                                                                  <w:marBottom w:val="0"/>
                                                                                                                  <w:divBdr>
                                                                                                                    <w:top w:val="none" w:sz="0" w:space="0" w:color="auto"/>
                                                                                                                    <w:left w:val="none" w:sz="0" w:space="0" w:color="auto"/>
                                                                                                                    <w:bottom w:val="none" w:sz="0" w:space="0" w:color="auto"/>
                                                                                                                    <w:right w:val="none" w:sz="0" w:space="0" w:color="auto"/>
                                                                                                                  </w:divBdr>
                                                                                                                </w:div>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206257513">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881938039">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eader" Target="header2.xm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 Id="rId35" Type="http://schemas.openxmlformats.org/officeDocument/2006/relationships/theme" Target="theme/theme1.xml"/><Relationship Id="rId8" Type="http://schemas.openxmlformats.org/officeDocument/2006/relationships/hyperlink" Target="http://www.consultant.ru/document/cons_doc_LAW_10699/7cb5d9b7f75fd72853e0610988cc9f6fdd0880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94D3-7321-42F5-9176-2A8E5521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37</Pages>
  <Words>11192</Words>
  <Characters>85935</Characters>
  <Application>Microsoft Office Word</Application>
  <DocSecurity>0</DocSecurity>
  <Lines>716</Lines>
  <Paragraphs>193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сисадмин</dc:creator>
  <cp:keywords/>
  <dc:description/>
  <cp:lastModifiedBy>Тыжневая Алла Владимировна</cp:lastModifiedBy>
  <cp:revision>6</cp:revision>
  <cp:lastPrinted>2018-09-06T08:52:00Z</cp:lastPrinted>
  <dcterms:created xsi:type="dcterms:W3CDTF">2018-09-04T09:08:00Z</dcterms:created>
  <dcterms:modified xsi:type="dcterms:W3CDTF">2018-09-10T12:14:00Z</dcterms:modified>
</cp:coreProperties>
</file>